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F0D59" w14:textId="2C133021" w:rsidR="00FE42A7" w:rsidRDefault="003F501D">
      <w:pPr>
        <w:spacing w:before="37"/>
        <w:ind w:left="3520"/>
        <w:rPr>
          <w:i/>
        </w:rPr>
      </w:pPr>
      <w:r>
        <w:rPr>
          <w:i/>
          <w:u w:val="single"/>
        </w:rPr>
        <w:t>Załącznik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nr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2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do</w:t>
      </w:r>
      <w:r>
        <w:rPr>
          <w:i/>
          <w:spacing w:val="-5"/>
          <w:u w:val="single"/>
        </w:rPr>
        <w:t xml:space="preserve"> </w:t>
      </w:r>
      <w:r>
        <w:rPr>
          <w:i/>
          <w:u w:val="single"/>
        </w:rPr>
        <w:t>Warunków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ramowych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Nadleśnictwa</w:t>
      </w:r>
      <w:r>
        <w:rPr>
          <w:i/>
          <w:spacing w:val="-5"/>
          <w:u w:val="single"/>
        </w:rPr>
        <w:t xml:space="preserve"> </w:t>
      </w:r>
      <w:r w:rsidR="00EC3BEB">
        <w:rPr>
          <w:i/>
          <w:spacing w:val="-2"/>
          <w:u w:val="single"/>
        </w:rPr>
        <w:t>Kluczbork</w:t>
      </w:r>
    </w:p>
    <w:p w14:paraId="58BFCECC" w14:textId="77777777" w:rsidR="00FE42A7" w:rsidRDefault="00FE42A7">
      <w:pPr>
        <w:pStyle w:val="Tekstpodstawowy"/>
        <w:rPr>
          <w:i/>
        </w:rPr>
      </w:pPr>
    </w:p>
    <w:p w14:paraId="516D3C2E" w14:textId="77777777" w:rsidR="00FE42A7" w:rsidRDefault="00FE42A7">
      <w:pPr>
        <w:pStyle w:val="Tekstpodstawowy"/>
        <w:spacing w:before="133"/>
        <w:rPr>
          <w:i/>
        </w:rPr>
      </w:pPr>
    </w:p>
    <w:p w14:paraId="66AA82E8" w14:textId="77777777" w:rsidR="00FE42A7" w:rsidRDefault="003F501D">
      <w:pPr>
        <w:ind w:right="1"/>
        <w:jc w:val="center"/>
        <w:rPr>
          <w:b/>
        </w:rPr>
      </w:pPr>
      <w:r>
        <w:rPr>
          <w:b/>
        </w:rPr>
        <w:t>UMOWA</w:t>
      </w:r>
      <w:r>
        <w:rPr>
          <w:b/>
          <w:spacing w:val="-2"/>
        </w:rPr>
        <w:t xml:space="preserve"> </w:t>
      </w:r>
      <w:r>
        <w:rPr>
          <w:b/>
        </w:rPr>
        <w:t>O</w:t>
      </w:r>
      <w:r>
        <w:rPr>
          <w:b/>
          <w:spacing w:val="-2"/>
        </w:rPr>
        <w:t xml:space="preserve"> UMIESZCZENIE</w:t>
      </w:r>
    </w:p>
    <w:p w14:paraId="366CE216" w14:textId="2178A769" w:rsidR="00FE42A7" w:rsidRDefault="003F501D">
      <w:pPr>
        <w:pStyle w:val="Tekstpodstawowy"/>
        <w:spacing w:before="199" w:line="384" w:lineRule="auto"/>
        <w:ind w:left="1049" w:right="1076"/>
        <w:jc w:val="center"/>
      </w:pPr>
      <w:r>
        <w:t>na</w:t>
      </w:r>
      <w:r>
        <w:rPr>
          <w:spacing w:val="80"/>
        </w:rPr>
        <w:t xml:space="preserve"> </w:t>
      </w:r>
      <w:r>
        <w:t>nieruchomości</w:t>
      </w:r>
      <w:r>
        <w:rPr>
          <w:spacing w:val="80"/>
        </w:rPr>
        <w:t xml:space="preserve"> </w:t>
      </w:r>
      <w:r>
        <w:t>urządzeń</w:t>
      </w:r>
      <w:r>
        <w:rPr>
          <w:spacing w:val="79"/>
        </w:rPr>
        <w:t xml:space="preserve"> </w:t>
      </w:r>
      <w:r w:rsidR="00593557">
        <w:t xml:space="preserve">telekomunikacyjnych </w:t>
      </w:r>
      <w:r>
        <w:rPr>
          <w:spacing w:val="40"/>
        </w:rPr>
        <w:t xml:space="preserve"> </w:t>
      </w:r>
      <w:r>
        <w:t>nr ………………………………………………</w:t>
      </w:r>
    </w:p>
    <w:p w14:paraId="0A2A3DBD" w14:textId="77777777" w:rsidR="00FE42A7" w:rsidRDefault="00FE42A7">
      <w:pPr>
        <w:pStyle w:val="Tekstpodstawowy"/>
        <w:spacing w:before="161"/>
      </w:pPr>
    </w:p>
    <w:p w14:paraId="118F23AD" w14:textId="77777777" w:rsidR="00FE42A7" w:rsidRDefault="003F501D">
      <w:pPr>
        <w:pStyle w:val="Tekstpodstawowy"/>
        <w:spacing w:line="381" w:lineRule="auto"/>
        <w:ind w:left="116" w:right="2401"/>
      </w:pPr>
      <w:r>
        <w:t>zwana</w:t>
      </w:r>
      <w:r>
        <w:rPr>
          <w:spacing w:val="-4"/>
        </w:rPr>
        <w:t xml:space="preserve"> </w:t>
      </w:r>
      <w:r>
        <w:t>dalej</w:t>
      </w:r>
      <w:r>
        <w:rPr>
          <w:spacing w:val="-6"/>
        </w:rPr>
        <w:t xml:space="preserve"> </w:t>
      </w:r>
      <w:r>
        <w:t>„Umową”</w:t>
      </w:r>
      <w:r>
        <w:rPr>
          <w:spacing w:val="-3"/>
        </w:rPr>
        <w:t xml:space="preserve"> </w:t>
      </w:r>
      <w:r>
        <w:t>zawarta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dniu</w:t>
      </w:r>
      <w:r>
        <w:rPr>
          <w:spacing w:val="-6"/>
        </w:rPr>
        <w:t xml:space="preserve"> </w:t>
      </w:r>
      <w:r>
        <w:t>………………..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 xml:space="preserve">…………………… </w:t>
      </w:r>
      <w:r>
        <w:rPr>
          <w:spacing w:val="-2"/>
        </w:rPr>
        <w:t>pomiędzy:</w:t>
      </w:r>
    </w:p>
    <w:p w14:paraId="11D65B24" w14:textId="77777777" w:rsidR="00EC3BEB" w:rsidRDefault="00EC3BEB" w:rsidP="00EC3BEB">
      <w:pPr>
        <w:pStyle w:val="Tekstpodstawowy"/>
        <w:spacing w:before="3"/>
        <w:ind w:left="116"/>
      </w:pPr>
      <w:r>
        <w:t xml:space="preserve">Skarbem Państwa reprezentowanym przez Nadleśniczego Nadleśnictwa Kluczbork z siedzibą w Kluczborku, ul. Mickiewicza 8, REGON 530559300, NIP 751-000-24-21; reprezentowanym przez:   </w:t>
      </w:r>
    </w:p>
    <w:p w14:paraId="67731CC3" w14:textId="6F458CDD" w:rsidR="00EC3BEB" w:rsidRDefault="00EC3BEB" w:rsidP="00EC3BEB">
      <w:pPr>
        <w:pStyle w:val="Tekstpodstawowy"/>
        <w:spacing w:before="3"/>
        <w:ind w:left="116"/>
      </w:pPr>
      <w:r>
        <w:t xml:space="preserve"> Nadleśniczego ………………………………………………….. </w:t>
      </w:r>
    </w:p>
    <w:p w14:paraId="59F027D0" w14:textId="6D329ACE" w:rsidR="00FE42A7" w:rsidRDefault="00EC3BEB">
      <w:pPr>
        <w:pStyle w:val="Tekstpodstawowy"/>
        <w:spacing w:before="202"/>
        <w:ind w:left="116"/>
      </w:pPr>
      <w:r>
        <w:t>Adres poczty elektronicznej: kluczbork@katowice.lasy.gov.pl</w:t>
      </w:r>
      <w:r w:rsidR="004B0F49">
        <w:rPr>
          <w:spacing w:val="-10"/>
        </w:rPr>
        <w:t>,</w:t>
      </w:r>
    </w:p>
    <w:p w14:paraId="6D344FB8" w14:textId="77777777" w:rsidR="00FE42A7" w:rsidRDefault="003F501D">
      <w:pPr>
        <w:pStyle w:val="Tekstpodstawowy"/>
        <w:spacing w:before="199"/>
        <w:ind w:left="116"/>
      </w:pPr>
      <w:r>
        <w:t>zwanym</w:t>
      </w:r>
      <w:r>
        <w:rPr>
          <w:spacing w:val="-3"/>
        </w:rPr>
        <w:t xml:space="preserve"> </w:t>
      </w:r>
      <w:r>
        <w:t>dalej</w:t>
      </w:r>
      <w:r>
        <w:rPr>
          <w:spacing w:val="-3"/>
        </w:rPr>
        <w:t xml:space="preserve"> </w:t>
      </w:r>
      <w:r>
        <w:rPr>
          <w:spacing w:val="-2"/>
        </w:rPr>
        <w:t>„Udostępniającym”</w:t>
      </w:r>
    </w:p>
    <w:p w14:paraId="0AE33B09" w14:textId="77777777" w:rsidR="00FE42A7" w:rsidRDefault="003F501D">
      <w:pPr>
        <w:pStyle w:val="Tekstpodstawowy"/>
        <w:spacing w:before="200"/>
        <w:ind w:left="116"/>
      </w:pPr>
      <w:r>
        <w:rPr>
          <w:spacing w:val="-10"/>
        </w:rPr>
        <w:t>a</w:t>
      </w:r>
    </w:p>
    <w:p w14:paraId="4A5C7F0B" w14:textId="77777777" w:rsidR="00FE42A7" w:rsidRDefault="003F501D">
      <w:pPr>
        <w:pStyle w:val="Tekstpodstawowy"/>
        <w:spacing w:before="202" w:line="417" w:lineRule="auto"/>
        <w:ind w:left="116" w:right="6075"/>
      </w:pPr>
      <w:r>
        <w:rPr>
          <w:spacing w:val="-2"/>
        </w:rPr>
        <w:t xml:space="preserve">…………………………………………. </w:t>
      </w:r>
      <w:r>
        <w:t>reprezentowanym/ą przez:</w:t>
      </w:r>
    </w:p>
    <w:p w14:paraId="59829A5E" w14:textId="77777777" w:rsidR="00FE42A7" w:rsidRDefault="003F501D">
      <w:pPr>
        <w:pStyle w:val="Tekstpodstawowy"/>
        <w:spacing w:before="1" w:line="420" w:lineRule="auto"/>
        <w:ind w:left="116" w:right="6075"/>
      </w:pPr>
      <w:r>
        <w:rPr>
          <w:spacing w:val="-2"/>
        </w:rPr>
        <w:t xml:space="preserve">………………………………………… </w:t>
      </w:r>
      <w:r>
        <w:t>zwanym</w:t>
      </w:r>
      <w:r>
        <w:rPr>
          <w:spacing w:val="-13"/>
        </w:rPr>
        <w:t xml:space="preserve"> </w:t>
      </w:r>
      <w:r>
        <w:t>dalej</w:t>
      </w:r>
      <w:r>
        <w:rPr>
          <w:spacing w:val="-12"/>
        </w:rPr>
        <w:t xml:space="preserve"> </w:t>
      </w:r>
      <w:r>
        <w:t>„Operatorem”,</w:t>
      </w:r>
    </w:p>
    <w:p w14:paraId="0268EC08" w14:textId="77777777" w:rsidR="00FE42A7" w:rsidRDefault="003F501D">
      <w:pPr>
        <w:pStyle w:val="Tekstpodstawowy"/>
        <w:spacing w:line="417" w:lineRule="auto"/>
        <w:ind w:left="116" w:right="4706"/>
      </w:pPr>
      <w:r>
        <w:t>zwanymi</w:t>
      </w:r>
      <w:r>
        <w:rPr>
          <w:spacing w:val="-7"/>
        </w:rPr>
        <w:t xml:space="preserve"> </w:t>
      </w:r>
      <w:r>
        <w:t>dalej</w:t>
      </w:r>
      <w:r>
        <w:rPr>
          <w:spacing w:val="-6"/>
        </w:rPr>
        <w:t xml:space="preserve"> </w:t>
      </w:r>
      <w:r>
        <w:t>„Stronami”,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osobna</w:t>
      </w:r>
      <w:r>
        <w:rPr>
          <w:spacing w:val="-4"/>
        </w:rPr>
        <w:t xml:space="preserve"> </w:t>
      </w:r>
      <w:r>
        <w:t>zaś</w:t>
      </w:r>
      <w:r>
        <w:rPr>
          <w:spacing w:val="-4"/>
        </w:rPr>
        <w:t xml:space="preserve"> </w:t>
      </w:r>
      <w:r>
        <w:t>„Stroną”, o następującej treści:</w:t>
      </w:r>
    </w:p>
    <w:p w14:paraId="0E33A741" w14:textId="77777777" w:rsidR="00FE42A7" w:rsidRDefault="00FE42A7">
      <w:pPr>
        <w:pStyle w:val="Tekstpodstawowy"/>
        <w:spacing w:before="203"/>
      </w:pPr>
    </w:p>
    <w:p w14:paraId="6EA432DE" w14:textId="77777777" w:rsidR="00FE42A7" w:rsidRDefault="003F501D">
      <w:pPr>
        <w:ind w:right="1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 w14:paraId="2C405FB7" w14:textId="77777777" w:rsidR="00FE42A7" w:rsidRDefault="003F501D">
      <w:pPr>
        <w:spacing w:before="161"/>
        <w:jc w:val="center"/>
        <w:rPr>
          <w:b/>
        </w:rPr>
      </w:pPr>
      <w:r>
        <w:rPr>
          <w:b/>
        </w:rPr>
        <w:t>Oświadczenia</w:t>
      </w:r>
      <w:r>
        <w:rPr>
          <w:b/>
          <w:spacing w:val="-14"/>
        </w:rPr>
        <w:t xml:space="preserve"> </w:t>
      </w:r>
      <w:r>
        <w:rPr>
          <w:b/>
          <w:spacing w:val="-4"/>
        </w:rPr>
        <w:t>Stron</w:t>
      </w:r>
    </w:p>
    <w:p w14:paraId="3CA4CD11" w14:textId="77777777" w:rsidR="00FE42A7" w:rsidRDefault="00FE42A7">
      <w:pPr>
        <w:pStyle w:val="Tekstpodstawowy"/>
        <w:spacing w:before="79"/>
        <w:rPr>
          <w:b/>
        </w:rPr>
      </w:pPr>
    </w:p>
    <w:p w14:paraId="195BD9FF" w14:textId="77777777" w:rsidR="00FE42A7" w:rsidRDefault="003F501D">
      <w:pPr>
        <w:pStyle w:val="Akapitzlist"/>
        <w:numPr>
          <w:ilvl w:val="0"/>
          <w:numId w:val="13"/>
        </w:numPr>
        <w:tabs>
          <w:tab w:val="left" w:pos="834"/>
        </w:tabs>
        <w:ind w:left="834" w:hanging="358"/>
      </w:pPr>
      <w:r>
        <w:t>Udostępniający</w:t>
      </w:r>
      <w:r>
        <w:rPr>
          <w:spacing w:val="25"/>
        </w:rPr>
        <w:t xml:space="preserve"> </w:t>
      </w:r>
      <w:r>
        <w:t>oświadcza,</w:t>
      </w:r>
      <w:r>
        <w:rPr>
          <w:spacing w:val="24"/>
        </w:rPr>
        <w:t xml:space="preserve"> </w:t>
      </w:r>
      <w:r>
        <w:t>że</w:t>
      </w:r>
      <w:r>
        <w:rPr>
          <w:spacing w:val="26"/>
        </w:rPr>
        <w:t xml:space="preserve"> </w:t>
      </w:r>
      <w:r>
        <w:t>jest</w:t>
      </w:r>
      <w:r>
        <w:rPr>
          <w:spacing w:val="25"/>
        </w:rPr>
        <w:t xml:space="preserve"> </w:t>
      </w:r>
      <w:r>
        <w:t>zarządcą</w:t>
      </w:r>
      <w:r>
        <w:rPr>
          <w:spacing w:val="27"/>
        </w:rPr>
        <w:t xml:space="preserve"> </w:t>
      </w:r>
      <w:r>
        <w:t>nieruchomości</w:t>
      </w:r>
      <w:r>
        <w:rPr>
          <w:spacing w:val="25"/>
        </w:rPr>
        <w:t xml:space="preserve"> </w:t>
      </w:r>
      <w:r>
        <w:t>Skarbu</w:t>
      </w:r>
      <w:r>
        <w:rPr>
          <w:spacing w:val="23"/>
        </w:rPr>
        <w:t xml:space="preserve"> </w:t>
      </w:r>
      <w:r>
        <w:t>Państwa</w:t>
      </w:r>
      <w:r>
        <w:rPr>
          <w:spacing w:val="27"/>
        </w:rPr>
        <w:t xml:space="preserve"> </w:t>
      </w:r>
      <w:r>
        <w:t>opisanej</w:t>
      </w:r>
      <w:r>
        <w:rPr>
          <w:spacing w:val="26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§</w:t>
      </w:r>
      <w:r>
        <w:rPr>
          <w:spacing w:val="27"/>
        </w:rPr>
        <w:t xml:space="preserve"> </w:t>
      </w:r>
      <w:r>
        <w:rPr>
          <w:spacing w:val="-10"/>
        </w:rPr>
        <w:t>2</w:t>
      </w:r>
    </w:p>
    <w:p w14:paraId="73C6D6C9" w14:textId="77777777" w:rsidR="00FE42A7" w:rsidRDefault="003F501D">
      <w:pPr>
        <w:pStyle w:val="Tekstpodstawowy"/>
        <w:spacing w:before="41"/>
        <w:ind w:left="836"/>
        <w:jc w:val="both"/>
      </w:pPr>
      <w:r>
        <w:t>ust.</w:t>
      </w:r>
      <w:r>
        <w:rPr>
          <w:spacing w:val="-6"/>
        </w:rPr>
        <w:t xml:space="preserve"> </w:t>
      </w:r>
      <w:r>
        <w:t>1,</w:t>
      </w:r>
      <w:r>
        <w:rPr>
          <w:spacing w:val="-6"/>
        </w:rPr>
        <w:t xml:space="preserve"> </w:t>
      </w:r>
      <w:r>
        <w:t>stanowiącej</w:t>
      </w:r>
      <w:r>
        <w:rPr>
          <w:spacing w:val="-5"/>
        </w:rPr>
        <w:t xml:space="preserve"> </w:t>
      </w:r>
      <w:r>
        <w:t>przedmiot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rPr>
          <w:spacing w:val="-2"/>
        </w:rPr>
        <w:t>Umowy.</w:t>
      </w:r>
    </w:p>
    <w:p w14:paraId="0A594658" w14:textId="64D47648" w:rsidR="00593557" w:rsidRDefault="003F501D" w:rsidP="00EC3BEB">
      <w:pPr>
        <w:pStyle w:val="Akapitzlist"/>
        <w:numPr>
          <w:ilvl w:val="0"/>
          <w:numId w:val="13"/>
        </w:numPr>
        <w:tabs>
          <w:tab w:val="left" w:pos="834"/>
          <w:tab w:val="left" w:pos="836"/>
        </w:tabs>
        <w:spacing w:before="42" w:line="276" w:lineRule="auto"/>
        <w:ind w:right="115"/>
      </w:pPr>
      <w:r>
        <w:t>Operator oświadcza, że jest wpisany do rejestru przedsiębiorców telekomunikacyjnych prowadzonego przez</w:t>
      </w:r>
      <w:r>
        <w:rPr>
          <w:spacing w:val="-3"/>
        </w:rPr>
        <w:t xml:space="preserve"> </w:t>
      </w:r>
      <w:r>
        <w:t>Prezesa</w:t>
      </w:r>
      <w:r>
        <w:rPr>
          <w:spacing w:val="-1"/>
        </w:rPr>
        <w:t xml:space="preserve"> </w:t>
      </w:r>
      <w:r>
        <w:t>Urzędu</w:t>
      </w:r>
      <w:r>
        <w:rPr>
          <w:spacing w:val="-2"/>
        </w:rPr>
        <w:t xml:space="preserve"> </w:t>
      </w:r>
      <w:r>
        <w:t>Komunikacji</w:t>
      </w:r>
      <w:r>
        <w:rPr>
          <w:spacing w:val="-3"/>
        </w:rPr>
        <w:t xml:space="preserve"> </w:t>
      </w:r>
      <w:r>
        <w:t>Elektronicznej pod</w:t>
      </w:r>
      <w:r>
        <w:rPr>
          <w:spacing w:val="-1"/>
        </w:rPr>
        <w:t xml:space="preserve"> </w:t>
      </w:r>
      <w:r>
        <w:t>numerem</w:t>
      </w:r>
      <w:r>
        <w:rPr>
          <w:spacing w:val="-2"/>
        </w:rPr>
        <w:t xml:space="preserve"> </w:t>
      </w:r>
      <w:r>
        <w:t>…………………… i</w:t>
      </w:r>
      <w:r>
        <w:rPr>
          <w:spacing w:val="-8"/>
        </w:rPr>
        <w:t xml:space="preserve"> </w:t>
      </w:r>
      <w:r>
        <w:t>uzyskał</w:t>
      </w:r>
      <w:r>
        <w:rPr>
          <w:spacing w:val="-9"/>
        </w:rPr>
        <w:t xml:space="preserve"> </w:t>
      </w:r>
      <w:r>
        <w:t>status</w:t>
      </w:r>
      <w:r>
        <w:rPr>
          <w:spacing w:val="-8"/>
        </w:rPr>
        <w:t xml:space="preserve"> </w:t>
      </w:r>
      <w:r>
        <w:t>przedsiębiorcy</w:t>
      </w:r>
      <w:r>
        <w:rPr>
          <w:spacing w:val="-9"/>
        </w:rPr>
        <w:t xml:space="preserve"> </w:t>
      </w:r>
      <w:r>
        <w:t>telekomunikacyjnego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rozumieniu</w:t>
      </w:r>
      <w:r>
        <w:rPr>
          <w:spacing w:val="-9"/>
        </w:rPr>
        <w:t xml:space="preserve"> </w:t>
      </w:r>
      <w:r>
        <w:t>ustawy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dnia</w:t>
      </w:r>
      <w:r>
        <w:rPr>
          <w:spacing w:val="-11"/>
        </w:rPr>
        <w:t xml:space="preserve"> </w:t>
      </w:r>
      <w:r w:rsidR="00593557">
        <w:rPr>
          <w:spacing w:val="-2"/>
        </w:rPr>
        <w:t xml:space="preserve"> 12 lipca 2024 r. Prawo komunikacji elektronicznej (Dz. U. z 2024 r. poz. 1221 ze zm.).</w:t>
      </w:r>
    </w:p>
    <w:p w14:paraId="517D5EFB" w14:textId="661D6257" w:rsidR="00FE42A7" w:rsidRDefault="003F501D" w:rsidP="00593557">
      <w:pPr>
        <w:pStyle w:val="Akapitzlist"/>
        <w:numPr>
          <w:ilvl w:val="0"/>
          <w:numId w:val="13"/>
        </w:numPr>
        <w:spacing w:before="38"/>
        <w:ind w:left="834" w:hanging="358"/>
      </w:pPr>
      <w:r>
        <w:t>Strony</w:t>
      </w:r>
      <w:r>
        <w:rPr>
          <w:spacing w:val="-8"/>
        </w:rPr>
        <w:t xml:space="preserve"> </w:t>
      </w:r>
      <w:r>
        <w:t>zgodnie</w:t>
      </w:r>
      <w:r>
        <w:rPr>
          <w:spacing w:val="-8"/>
        </w:rPr>
        <w:t xml:space="preserve"> </w:t>
      </w:r>
      <w:r>
        <w:t>oświadczają,</w:t>
      </w:r>
      <w:r>
        <w:rPr>
          <w:spacing w:val="-5"/>
        </w:rPr>
        <w:t xml:space="preserve"> iż:</w:t>
      </w:r>
    </w:p>
    <w:p w14:paraId="51B1ACC2" w14:textId="0C2F8509" w:rsidR="00FE42A7" w:rsidRDefault="003F501D">
      <w:pPr>
        <w:pStyle w:val="Akapitzlist"/>
        <w:numPr>
          <w:ilvl w:val="1"/>
          <w:numId w:val="13"/>
        </w:numPr>
        <w:tabs>
          <w:tab w:val="left" w:pos="836"/>
        </w:tabs>
        <w:spacing w:before="41" w:line="276" w:lineRule="auto"/>
        <w:ind w:right="114"/>
      </w:pPr>
      <w:r>
        <w:t xml:space="preserve">niniejsza Umowa jest </w:t>
      </w:r>
      <w:r>
        <w:t xml:space="preserve">umową o umieszczenie na nieruchomości </w:t>
      </w:r>
      <w:r w:rsidR="00593557">
        <w:t>urządzeń telekomunikacyjnych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której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art.</w:t>
      </w:r>
      <w:r>
        <w:rPr>
          <w:spacing w:val="40"/>
        </w:rPr>
        <w:t xml:space="preserve"> </w:t>
      </w:r>
      <w:r>
        <w:t>33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ustawy</w:t>
      </w:r>
      <w:r>
        <w:rPr>
          <w:spacing w:val="69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dnia</w:t>
      </w:r>
      <w:r>
        <w:rPr>
          <w:spacing w:val="68"/>
        </w:rPr>
        <w:t xml:space="preserve"> </w:t>
      </w:r>
      <w:r>
        <w:t>7</w:t>
      </w:r>
      <w:r>
        <w:rPr>
          <w:spacing w:val="69"/>
        </w:rPr>
        <w:t xml:space="preserve"> </w:t>
      </w:r>
      <w:r>
        <w:t>maja</w:t>
      </w:r>
    </w:p>
    <w:p w14:paraId="283D65B2" w14:textId="77777777" w:rsidR="00FE42A7" w:rsidRDefault="00FE42A7">
      <w:pPr>
        <w:spacing w:line="276" w:lineRule="auto"/>
        <w:jc w:val="both"/>
        <w:sectPr w:rsidR="00FE42A7">
          <w:footerReference w:type="default" r:id="rId7"/>
          <w:type w:val="continuous"/>
          <w:pgSz w:w="11910" w:h="16840"/>
          <w:pgMar w:top="1360" w:right="1300" w:bottom="1200" w:left="1300" w:header="0" w:footer="1000" w:gutter="0"/>
          <w:pgNumType w:start="1"/>
          <w:cols w:space="708"/>
        </w:sectPr>
      </w:pPr>
    </w:p>
    <w:p w14:paraId="5673219F" w14:textId="34688C09" w:rsidR="00FE42A7" w:rsidRDefault="003F501D">
      <w:pPr>
        <w:pStyle w:val="Tekstpodstawowy"/>
        <w:spacing w:before="37" w:line="276" w:lineRule="auto"/>
        <w:ind w:left="836" w:right="112"/>
        <w:jc w:val="both"/>
      </w:pPr>
      <w:r>
        <w:lastRenderedPageBreak/>
        <w:t>2010</w:t>
      </w:r>
      <w:r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wspieraniu</w:t>
      </w:r>
      <w:r>
        <w:rPr>
          <w:spacing w:val="40"/>
        </w:rPr>
        <w:t xml:space="preserve"> </w:t>
      </w:r>
      <w:r>
        <w:t>rozwoju</w:t>
      </w:r>
      <w:r>
        <w:rPr>
          <w:spacing w:val="40"/>
        </w:rPr>
        <w:t xml:space="preserve"> </w:t>
      </w:r>
      <w:r>
        <w:t>usług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sieci</w:t>
      </w:r>
      <w:r>
        <w:rPr>
          <w:spacing w:val="40"/>
        </w:rPr>
        <w:t xml:space="preserve"> </w:t>
      </w:r>
      <w:r>
        <w:t>telekomunikacyjnych</w:t>
      </w:r>
      <w:r>
        <w:rPr>
          <w:spacing w:val="40"/>
        </w:rPr>
        <w:t xml:space="preserve"> </w:t>
      </w:r>
      <w:r>
        <w:t>(Dz.U.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 w:rsidR="00593557">
        <w:t>2025</w:t>
      </w:r>
      <w:r w:rsidR="00593557">
        <w:rPr>
          <w:spacing w:val="40"/>
        </w:rPr>
        <w:t xml:space="preserve"> </w:t>
      </w:r>
      <w:r>
        <w:t>r.</w:t>
      </w:r>
      <w:r>
        <w:rPr>
          <w:spacing w:val="40"/>
        </w:rPr>
        <w:t xml:space="preserve"> </w:t>
      </w:r>
      <w:r>
        <w:t xml:space="preserve">poz. </w:t>
      </w:r>
      <w:r w:rsidR="00593557">
        <w:t xml:space="preserve">311 </w:t>
      </w:r>
      <w:r>
        <w:t>ze zm.),</w:t>
      </w:r>
    </w:p>
    <w:p w14:paraId="19DDC74D" w14:textId="6FE7DEAF" w:rsidR="00FE42A7" w:rsidRDefault="003F501D">
      <w:pPr>
        <w:pStyle w:val="Akapitzlist"/>
        <w:numPr>
          <w:ilvl w:val="1"/>
          <w:numId w:val="13"/>
        </w:numPr>
        <w:tabs>
          <w:tab w:val="left" w:pos="834"/>
          <w:tab w:val="left" w:pos="836"/>
        </w:tabs>
        <w:spacing w:before="2" w:line="276" w:lineRule="auto"/>
        <w:ind w:right="116"/>
      </w:pPr>
      <w:r>
        <w:t>wykonanie Umowy nie wymaga uzyskiwania zgód na wyłączenie gruntów leśnych z produkcji w</w:t>
      </w:r>
      <w:r>
        <w:rPr>
          <w:spacing w:val="-13"/>
        </w:rPr>
        <w:t xml:space="preserve"> </w:t>
      </w:r>
      <w:r>
        <w:t>postępowaniach</w:t>
      </w:r>
      <w:r>
        <w:rPr>
          <w:spacing w:val="-12"/>
        </w:rPr>
        <w:t xml:space="preserve"> </w:t>
      </w:r>
      <w:r>
        <w:t>opisanych</w:t>
      </w:r>
      <w:r>
        <w:rPr>
          <w:spacing w:val="-13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11</w:t>
      </w:r>
      <w:r>
        <w:rPr>
          <w:spacing w:val="-13"/>
        </w:rPr>
        <w:t xml:space="preserve"> </w:t>
      </w:r>
      <w:r>
        <w:t>ustawy</w:t>
      </w:r>
      <w:r>
        <w:rPr>
          <w:spacing w:val="-12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lutego</w:t>
      </w:r>
      <w:r>
        <w:rPr>
          <w:spacing w:val="-13"/>
        </w:rPr>
        <w:t xml:space="preserve"> </w:t>
      </w:r>
      <w:r>
        <w:t>1995</w:t>
      </w:r>
      <w:r>
        <w:rPr>
          <w:spacing w:val="-12"/>
        </w:rPr>
        <w:t xml:space="preserve"> </w:t>
      </w:r>
      <w:r>
        <w:t>r.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ochronie</w:t>
      </w:r>
      <w:r>
        <w:rPr>
          <w:spacing w:val="-13"/>
        </w:rPr>
        <w:t xml:space="preserve"> </w:t>
      </w:r>
      <w:r>
        <w:t>gruntów</w:t>
      </w:r>
      <w:r>
        <w:rPr>
          <w:spacing w:val="-12"/>
        </w:rPr>
        <w:t xml:space="preserve"> </w:t>
      </w:r>
      <w:r>
        <w:t xml:space="preserve">rolnych </w:t>
      </w:r>
      <w:r>
        <w:t xml:space="preserve">i leśnych (Dz. U. z </w:t>
      </w:r>
      <w:r w:rsidR="00593557">
        <w:t xml:space="preserve">2024 </w:t>
      </w:r>
      <w:r>
        <w:t xml:space="preserve">r. poz. </w:t>
      </w:r>
      <w:r w:rsidR="00593557">
        <w:t xml:space="preserve">82 </w:t>
      </w:r>
      <w:r>
        <w:t>ze zm.),</w:t>
      </w:r>
    </w:p>
    <w:p w14:paraId="6C339615" w14:textId="77777777" w:rsidR="00FE42A7" w:rsidRDefault="003F501D">
      <w:pPr>
        <w:pStyle w:val="Tekstpodstawowy"/>
        <w:ind w:left="836"/>
      </w:pPr>
      <w:r>
        <w:rPr>
          <w:spacing w:val="-5"/>
        </w:rPr>
        <w:t>lub</w:t>
      </w:r>
    </w:p>
    <w:p w14:paraId="12119DEA" w14:textId="77777777" w:rsidR="00FE42A7" w:rsidRDefault="003F501D">
      <w:pPr>
        <w:pStyle w:val="Tekstpodstawowy"/>
        <w:spacing w:before="40"/>
        <w:ind w:left="836"/>
      </w:pPr>
      <w:r>
        <w:t>wykonanie</w:t>
      </w:r>
      <w:r>
        <w:rPr>
          <w:spacing w:val="-8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wymaga</w:t>
      </w:r>
      <w:r>
        <w:rPr>
          <w:spacing w:val="-3"/>
        </w:rPr>
        <w:t xml:space="preserve"> </w:t>
      </w:r>
      <w:r>
        <w:t>uzyskiwania</w:t>
      </w:r>
      <w:r>
        <w:rPr>
          <w:spacing w:val="-7"/>
        </w:rPr>
        <w:t xml:space="preserve"> </w:t>
      </w:r>
      <w:r>
        <w:t>zgód</w:t>
      </w:r>
      <w:r>
        <w:rPr>
          <w:spacing w:val="-4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wyłączenie</w:t>
      </w:r>
      <w:r>
        <w:rPr>
          <w:spacing w:val="-4"/>
        </w:rPr>
        <w:t xml:space="preserve"> </w:t>
      </w:r>
      <w:r>
        <w:t>gruntów</w:t>
      </w:r>
      <w:r>
        <w:rPr>
          <w:spacing w:val="-2"/>
        </w:rPr>
        <w:t xml:space="preserve"> leśnych</w:t>
      </w:r>
    </w:p>
    <w:p w14:paraId="48E3DE44" w14:textId="58D0FC55" w:rsidR="00FE42A7" w:rsidRDefault="003F501D">
      <w:pPr>
        <w:pStyle w:val="Tekstpodstawowy"/>
        <w:spacing w:before="39" w:line="276" w:lineRule="auto"/>
        <w:ind w:left="824" w:right="119"/>
        <w:jc w:val="both"/>
      </w:pPr>
      <w:r>
        <w:t>z produkcji w postępowaniach opisanych art. 11 ustawy z dnia 3 lutego 1995 r. o ochronie gruntów rolnych i</w:t>
      </w:r>
      <w:r>
        <w:rPr>
          <w:spacing w:val="-2"/>
        </w:rPr>
        <w:t xml:space="preserve"> </w:t>
      </w:r>
      <w:r>
        <w:t xml:space="preserve">leśnych (Dz. U. z </w:t>
      </w:r>
      <w:r w:rsidR="00593557">
        <w:t xml:space="preserve">2024 </w:t>
      </w:r>
      <w:r>
        <w:t xml:space="preserve">r. poz. </w:t>
      </w:r>
      <w:r w:rsidR="00593557">
        <w:t xml:space="preserve">82 </w:t>
      </w:r>
      <w:r>
        <w:t>ze zm.) a Operator uzyska taką zgodę przed przystąpieniem do prac, które przewiduje Umowa,</w:t>
      </w:r>
    </w:p>
    <w:p w14:paraId="68D2C2BF" w14:textId="77777777" w:rsidR="00FE42A7" w:rsidRDefault="003F501D">
      <w:pPr>
        <w:pStyle w:val="Tekstpodstawowy"/>
        <w:ind w:left="836"/>
      </w:pPr>
      <w:r>
        <w:rPr>
          <w:spacing w:val="-5"/>
        </w:rPr>
        <w:t>lub</w:t>
      </w:r>
    </w:p>
    <w:p w14:paraId="788616BD" w14:textId="77777777" w:rsidR="00FE42A7" w:rsidRDefault="003F501D">
      <w:pPr>
        <w:pStyle w:val="Tekstpodstawowy"/>
        <w:spacing w:before="42"/>
        <w:ind w:left="836"/>
      </w:pPr>
      <w:r>
        <w:t>wykonanie</w:t>
      </w:r>
      <w:r>
        <w:rPr>
          <w:spacing w:val="34"/>
        </w:rPr>
        <w:t xml:space="preserve"> </w:t>
      </w:r>
      <w:r>
        <w:t>Umowy</w:t>
      </w:r>
      <w:r>
        <w:rPr>
          <w:spacing w:val="37"/>
        </w:rPr>
        <w:t xml:space="preserve"> </w:t>
      </w:r>
      <w:r>
        <w:t>ma</w:t>
      </w:r>
      <w:r>
        <w:rPr>
          <w:spacing w:val="36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celu</w:t>
      </w:r>
      <w:r>
        <w:rPr>
          <w:spacing w:val="35"/>
        </w:rPr>
        <w:t xml:space="preserve"> </w:t>
      </w:r>
      <w:r>
        <w:t>realizację</w:t>
      </w:r>
      <w:r>
        <w:rPr>
          <w:spacing w:val="35"/>
        </w:rPr>
        <w:t xml:space="preserve"> </w:t>
      </w:r>
      <w:r>
        <w:t>inwestycji</w:t>
      </w:r>
      <w:r>
        <w:rPr>
          <w:spacing w:val="33"/>
        </w:rPr>
        <w:t xml:space="preserve"> </w:t>
      </w:r>
      <w:r>
        <w:t>objętej</w:t>
      </w:r>
      <w:r>
        <w:rPr>
          <w:spacing w:val="36"/>
        </w:rPr>
        <w:t xml:space="preserve"> </w:t>
      </w:r>
      <w:r>
        <w:t>decyzją</w:t>
      </w:r>
      <w:r>
        <w:rPr>
          <w:spacing w:val="36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ustaleniu</w:t>
      </w:r>
      <w:r>
        <w:rPr>
          <w:spacing w:val="36"/>
        </w:rPr>
        <w:t xml:space="preserve"> </w:t>
      </w:r>
      <w:r>
        <w:rPr>
          <w:spacing w:val="-2"/>
        </w:rPr>
        <w:t>lokalizacji</w:t>
      </w:r>
    </w:p>
    <w:p w14:paraId="4B234C71" w14:textId="77777777" w:rsidR="00FE42A7" w:rsidRDefault="003F501D">
      <w:pPr>
        <w:pStyle w:val="Tekstpodstawowy"/>
        <w:spacing w:before="41"/>
        <w:ind w:left="836"/>
      </w:pPr>
      <w:r>
        <w:t>regionalnej</w:t>
      </w:r>
      <w:r>
        <w:rPr>
          <w:spacing w:val="-8"/>
        </w:rPr>
        <w:t xml:space="preserve"> </w:t>
      </w:r>
      <w:r>
        <w:t>sieci</w:t>
      </w:r>
      <w:r>
        <w:rPr>
          <w:spacing w:val="-8"/>
        </w:rPr>
        <w:t xml:space="preserve"> </w:t>
      </w:r>
      <w:r>
        <w:t>szerokopasmowej</w:t>
      </w:r>
      <w:r>
        <w:rPr>
          <w:vertAlign w:val="superscript"/>
        </w:rPr>
        <w:t>1</w:t>
      </w:r>
      <w:r>
        <w:rPr>
          <w:spacing w:val="-9"/>
        </w:rPr>
        <w:t xml:space="preserve"> </w:t>
      </w:r>
      <w:r>
        <w:rPr>
          <w:spacing w:val="-10"/>
        </w:rPr>
        <w:t>.</w:t>
      </w:r>
    </w:p>
    <w:p w14:paraId="24386797" w14:textId="77777777" w:rsidR="00FE42A7" w:rsidRDefault="003F501D">
      <w:pPr>
        <w:pStyle w:val="Akapitzlist"/>
        <w:numPr>
          <w:ilvl w:val="0"/>
          <w:numId w:val="13"/>
        </w:numPr>
        <w:tabs>
          <w:tab w:val="left" w:pos="834"/>
        </w:tabs>
        <w:spacing w:before="38"/>
        <w:ind w:left="834" w:hanging="358"/>
      </w:pPr>
      <w:r>
        <w:t>Operator</w:t>
      </w:r>
      <w:r>
        <w:rPr>
          <w:spacing w:val="-8"/>
        </w:rPr>
        <w:t xml:space="preserve"> </w:t>
      </w:r>
      <w:r>
        <w:t>oświadcza,</w:t>
      </w:r>
      <w:r>
        <w:rPr>
          <w:spacing w:val="-6"/>
        </w:rPr>
        <w:t xml:space="preserve"> </w:t>
      </w:r>
      <w:r>
        <w:rPr>
          <w:spacing w:val="-5"/>
        </w:rPr>
        <w:t>że:</w:t>
      </w:r>
    </w:p>
    <w:p w14:paraId="22EACBD9" w14:textId="77777777" w:rsidR="00FE42A7" w:rsidRDefault="003F501D">
      <w:pPr>
        <w:pStyle w:val="Akapitzlist"/>
        <w:numPr>
          <w:ilvl w:val="0"/>
          <w:numId w:val="12"/>
        </w:numPr>
        <w:tabs>
          <w:tab w:val="left" w:pos="834"/>
          <w:tab w:val="left" w:pos="836"/>
        </w:tabs>
        <w:spacing w:before="41" w:line="276" w:lineRule="auto"/>
        <w:ind w:right="112"/>
      </w:pPr>
      <w:r>
        <w:t xml:space="preserve">sytuacja prawa Operatora stwierdzona aktualnym odpisem z właściwego rejestru przedsiębiorców od chwili jego wydania do chwili obecnej nie zmieniła się oraz nie zostały podjęte żadne czynności mające na celu zmianę tej sytuacji, w szczególności nie zostało </w:t>
      </w:r>
      <w:r>
        <w:t>wszczęte wobec Operatora postępowanie upadłościowe lub likwidacyjne;</w:t>
      </w:r>
    </w:p>
    <w:p w14:paraId="249AFBF5" w14:textId="76D77B95" w:rsidR="00FE42A7" w:rsidRDefault="003F501D">
      <w:pPr>
        <w:pStyle w:val="Akapitzlist"/>
        <w:numPr>
          <w:ilvl w:val="0"/>
          <w:numId w:val="12"/>
        </w:numPr>
        <w:tabs>
          <w:tab w:val="left" w:pos="834"/>
          <w:tab w:val="left" w:pos="836"/>
        </w:tabs>
        <w:spacing w:before="1" w:line="276" w:lineRule="auto"/>
        <w:ind w:right="115"/>
      </w:pPr>
      <w:r>
        <w:t xml:space="preserve">umieszczenie na nieruchomości </w:t>
      </w:r>
      <w:r w:rsidR="00593557">
        <w:t>elementów sieci telekomunikacyjnej oraz powiązanych zasobów</w:t>
      </w:r>
      <w:r>
        <w:t xml:space="preserve"> zostanie wykonane za pomocą urządzeń posiadających stosowne certyfikaty i spełniających wszelkie </w:t>
      </w:r>
      <w:r>
        <w:t>normy bezpieczeństwa;</w:t>
      </w:r>
    </w:p>
    <w:p w14:paraId="68C09B5A" w14:textId="188AF218" w:rsidR="00FE42A7" w:rsidRDefault="003F501D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ind w:right="114"/>
      </w:pPr>
      <w:r>
        <w:t>obiekty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urządzenia</w:t>
      </w:r>
      <w:r w:rsidR="00593557">
        <w:t xml:space="preserve"> telekomunikacyjne</w:t>
      </w:r>
      <w:r>
        <w:rPr>
          <w:spacing w:val="-13"/>
        </w:rPr>
        <w:t xml:space="preserve"> </w:t>
      </w:r>
      <w:r>
        <w:t>umieszczone</w:t>
      </w:r>
      <w:r>
        <w:rPr>
          <w:spacing w:val="-12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nieruchomości</w:t>
      </w:r>
      <w:r>
        <w:rPr>
          <w:spacing w:val="-12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będą</w:t>
      </w:r>
      <w:r>
        <w:rPr>
          <w:spacing w:val="-12"/>
        </w:rPr>
        <w:t xml:space="preserve"> </w:t>
      </w:r>
      <w:r>
        <w:t>miały</w:t>
      </w:r>
      <w:r>
        <w:rPr>
          <w:spacing w:val="-12"/>
        </w:rPr>
        <w:t xml:space="preserve"> </w:t>
      </w:r>
      <w:r>
        <w:t>wpływu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bezpieczeństwo użytkowników nieruchomości, ani nie będą powodowały zakłóceń innych urządzeń i instalacji znajdujących się na nieruchomości;</w:t>
      </w:r>
    </w:p>
    <w:p w14:paraId="4014B21F" w14:textId="29FADE63" w:rsidR="00FE42A7" w:rsidRDefault="003F501D">
      <w:pPr>
        <w:pStyle w:val="Akapitzlist"/>
        <w:numPr>
          <w:ilvl w:val="0"/>
          <w:numId w:val="12"/>
        </w:numPr>
        <w:tabs>
          <w:tab w:val="left" w:pos="834"/>
          <w:tab w:val="left" w:pos="836"/>
        </w:tabs>
        <w:spacing w:line="276" w:lineRule="auto"/>
        <w:ind w:right="111"/>
      </w:pPr>
      <w:r>
        <w:t xml:space="preserve">w trakcie prowadzonych robót budowlanych, prac instalacyjnych, konserwacyjnych oraz eksploatacji obiektów i urządzeń </w:t>
      </w:r>
      <w:r w:rsidR="00593557">
        <w:t>telekomunikacyjnych</w:t>
      </w:r>
      <w:r>
        <w:t xml:space="preserve"> wykonanej na podstawie niniejszej Umowy przestrzegane będą przepisy BHP i przeciwpożarowe;</w:t>
      </w:r>
    </w:p>
    <w:p w14:paraId="750234B6" w14:textId="77777777" w:rsidR="00FE42A7" w:rsidRDefault="003F501D">
      <w:pPr>
        <w:pStyle w:val="Akapitzlist"/>
        <w:numPr>
          <w:ilvl w:val="0"/>
          <w:numId w:val="12"/>
        </w:numPr>
        <w:tabs>
          <w:tab w:val="left" w:pos="834"/>
          <w:tab w:val="left" w:pos="836"/>
        </w:tabs>
        <w:spacing w:line="276" w:lineRule="auto"/>
        <w:ind w:right="122"/>
      </w:pPr>
      <w:r>
        <w:t>stosowane rozwiązania będą u</w:t>
      </w:r>
      <w:r>
        <w:t>możliwiały udostępnienie wolnych zasobów Operatora innym przedsiębiorcom telekomunikacyjnym;</w:t>
      </w:r>
    </w:p>
    <w:p w14:paraId="70AD2812" w14:textId="609F97B3" w:rsidR="00FE42A7" w:rsidRDefault="003F501D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ind w:right="114"/>
      </w:pP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6"/>
        </w:rPr>
        <w:t xml:space="preserve"> </w:t>
      </w:r>
      <w:r>
        <w:t>gdy</w:t>
      </w:r>
      <w:r>
        <w:rPr>
          <w:spacing w:val="-6"/>
        </w:rPr>
        <w:t xml:space="preserve"> </w:t>
      </w:r>
      <w:r w:rsidR="00593557">
        <w:t>urządzenia telekomunikacyjne</w:t>
      </w:r>
      <w:r>
        <w:rPr>
          <w:spacing w:val="-6"/>
        </w:rPr>
        <w:t xml:space="preserve"> </w:t>
      </w:r>
      <w:r>
        <w:t>przebiega</w:t>
      </w:r>
      <w:r w:rsidR="00593557">
        <w:t>ją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nieruchomości</w:t>
      </w:r>
      <w:r>
        <w:rPr>
          <w:spacing w:val="-6"/>
        </w:rPr>
        <w:t xml:space="preserve"> </w:t>
      </w:r>
      <w:r>
        <w:t xml:space="preserve">porośnięte drzewostanem, a </w:t>
      </w:r>
      <w:r w:rsidR="00593557">
        <w:t xml:space="preserve">ich </w:t>
      </w:r>
      <w:r>
        <w:t>wykonanie będzie realizowane metodą przewiertu sterowan</w:t>
      </w:r>
      <w:r>
        <w:t>ego poniżej systemu</w:t>
      </w:r>
      <w:r>
        <w:rPr>
          <w:spacing w:val="-1"/>
        </w:rPr>
        <w:t xml:space="preserve"> </w:t>
      </w:r>
      <w:r>
        <w:t>korzeniowego drzew,</w:t>
      </w:r>
      <w:r>
        <w:rPr>
          <w:spacing w:val="-1"/>
        </w:rPr>
        <w:t xml:space="preserve"> </w:t>
      </w:r>
      <w:r>
        <w:t>Operator</w:t>
      </w:r>
      <w:r>
        <w:rPr>
          <w:spacing w:val="-1"/>
        </w:rPr>
        <w:t xml:space="preserve"> </w:t>
      </w:r>
      <w:r>
        <w:t>zapewnia,</w:t>
      </w:r>
      <w:r>
        <w:rPr>
          <w:spacing w:val="-1"/>
        </w:rPr>
        <w:t xml:space="preserve"> </w:t>
      </w:r>
      <w:r>
        <w:t>iż</w:t>
      </w:r>
      <w:r>
        <w:rPr>
          <w:spacing w:val="-4"/>
        </w:rPr>
        <w:t xml:space="preserve"> </w:t>
      </w:r>
      <w:r>
        <w:t>prowadzenie gospodarki</w:t>
      </w:r>
      <w:r>
        <w:rPr>
          <w:spacing w:val="-1"/>
        </w:rPr>
        <w:t xml:space="preserve"> </w:t>
      </w:r>
      <w:r>
        <w:t>leśnej</w:t>
      </w:r>
      <w:r>
        <w:rPr>
          <w:spacing w:val="-1"/>
        </w:rPr>
        <w:t xml:space="preserve"> </w:t>
      </w:r>
      <w:r>
        <w:t>możliwe będzie w pełnym zakresie ustalonym w obowiązującym planie urządzenia lasu.</w:t>
      </w:r>
    </w:p>
    <w:p w14:paraId="3DE7216B" w14:textId="77777777" w:rsidR="00FE42A7" w:rsidRDefault="00FE42A7">
      <w:pPr>
        <w:pStyle w:val="Tekstpodstawowy"/>
        <w:spacing w:before="41"/>
      </w:pPr>
    </w:p>
    <w:p w14:paraId="66F9C87B" w14:textId="77777777" w:rsidR="00FE42A7" w:rsidRDefault="003F501D">
      <w:pPr>
        <w:spacing w:before="1"/>
        <w:ind w:right="30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2</w:t>
      </w:r>
    </w:p>
    <w:p w14:paraId="178D02E2" w14:textId="77777777" w:rsidR="00FE42A7" w:rsidRDefault="003F501D">
      <w:pPr>
        <w:spacing w:before="158"/>
        <w:jc w:val="center"/>
        <w:rPr>
          <w:b/>
        </w:rPr>
      </w:pPr>
      <w:r>
        <w:rPr>
          <w:b/>
        </w:rPr>
        <w:t>Przedmiot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Umowy</w:t>
      </w:r>
    </w:p>
    <w:p w14:paraId="17B456AB" w14:textId="77777777" w:rsidR="00FE42A7" w:rsidRDefault="00FE42A7">
      <w:pPr>
        <w:pStyle w:val="Tekstpodstawowy"/>
        <w:rPr>
          <w:b/>
        </w:rPr>
      </w:pPr>
    </w:p>
    <w:p w14:paraId="7C6DAB4B" w14:textId="77777777" w:rsidR="00FE42A7" w:rsidRDefault="00FE42A7">
      <w:pPr>
        <w:pStyle w:val="Tekstpodstawowy"/>
        <w:spacing w:before="54"/>
        <w:rPr>
          <w:b/>
        </w:rPr>
      </w:pPr>
    </w:p>
    <w:p w14:paraId="16515FE6" w14:textId="76C705E4" w:rsidR="00FE42A7" w:rsidRDefault="003F501D">
      <w:pPr>
        <w:pStyle w:val="Akapitzlist"/>
        <w:numPr>
          <w:ilvl w:val="0"/>
          <w:numId w:val="11"/>
        </w:numPr>
        <w:tabs>
          <w:tab w:val="left" w:pos="834"/>
          <w:tab w:val="left" w:pos="836"/>
        </w:tabs>
        <w:spacing w:line="276" w:lineRule="auto"/>
        <w:ind w:right="113"/>
      </w:pPr>
      <w:r>
        <w:t>Przedmiotem</w:t>
      </w:r>
      <w:r>
        <w:rPr>
          <w:spacing w:val="-7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udostępnienie</w:t>
      </w:r>
      <w:r>
        <w:rPr>
          <w:spacing w:val="-10"/>
        </w:rPr>
        <w:t xml:space="preserve"> </w:t>
      </w:r>
      <w:r>
        <w:t>Operatorowi</w:t>
      </w:r>
      <w:r>
        <w:rPr>
          <w:spacing w:val="-8"/>
        </w:rPr>
        <w:t xml:space="preserve"> </w:t>
      </w:r>
      <w:r>
        <w:t>nieruchomości,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celu</w:t>
      </w:r>
      <w:r>
        <w:rPr>
          <w:spacing w:val="-8"/>
        </w:rPr>
        <w:t xml:space="preserve"> </w:t>
      </w:r>
      <w:r>
        <w:t>umieszczenia</w:t>
      </w:r>
      <w:r>
        <w:rPr>
          <w:spacing w:val="-8"/>
        </w:rPr>
        <w:t xml:space="preserve"> </w:t>
      </w:r>
      <w:r>
        <w:t xml:space="preserve">na nieruchomości </w:t>
      </w:r>
      <w:r w:rsidR="00AC0260">
        <w:t>elementów sieci telekomunikacyjne</w:t>
      </w:r>
      <w:bookmarkStart w:id="0" w:name="_GoBack"/>
      <w:bookmarkEnd w:id="0"/>
      <w:r w:rsidR="00593557">
        <w:t xml:space="preserve">j oraz powiązanych zasobów </w:t>
      </w:r>
      <w:r>
        <w:t xml:space="preserve"> według poniższego wyszczególnienia (adres leśny i adres administracyjny):</w:t>
      </w:r>
    </w:p>
    <w:p w14:paraId="4AD8B393" w14:textId="77777777" w:rsidR="00FE42A7" w:rsidRDefault="003F501D">
      <w:pPr>
        <w:pStyle w:val="Tekstpodstawowy"/>
        <w:tabs>
          <w:tab w:val="left" w:leader="dot" w:pos="6201"/>
        </w:tabs>
        <w:ind w:left="824"/>
        <w:jc w:val="both"/>
      </w:pPr>
      <w:r>
        <w:rPr>
          <w:spacing w:val="-2"/>
        </w:rPr>
        <w:t>………………………………………………………o</w:t>
      </w:r>
      <w:r>
        <w:rPr>
          <w:spacing w:val="24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</w:rPr>
        <w:tab/>
      </w:r>
      <w:r>
        <w:rPr>
          <w:spacing w:val="-5"/>
        </w:rPr>
        <w:t>m</w:t>
      </w:r>
      <w:r>
        <w:rPr>
          <w:spacing w:val="-5"/>
          <w:vertAlign w:val="superscript"/>
        </w:rPr>
        <w:t>2</w:t>
      </w:r>
    </w:p>
    <w:p w14:paraId="766DF101" w14:textId="77777777" w:rsidR="00FE42A7" w:rsidRDefault="003F501D">
      <w:pPr>
        <w:pStyle w:val="Tekstpodstawowy"/>
        <w:spacing w:before="174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179FA34" wp14:editId="6F808BDB">
                <wp:simplePos x="0" y="0"/>
                <wp:positionH relativeFrom="page">
                  <wp:posOffset>899464</wp:posOffset>
                </wp:positionH>
                <wp:positionV relativeFrom="paragraph">
                  <wp:posOffset>281182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67A1BF" id="Graphic 2" o:spid="_x0000_s1026" style="position:absolute;margin-left:70.8pt;margin-top:22.15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2C3B510" w14:textId="77777777" w:rsidR="00FE42A7" w:rsidRDefault="003F501D">
      <w:pPr>
        <w:spacing w:before="100"/>
        <w:ind w:left="116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>1</w:t>
      </w:r>
      <w:r>
        <w:rPr>
          <w:rFonts w:ascii="Arial" w:hAnsi="Arial"/>
          <w:spacing w:val="10"/>
          <w:position w:val="6"/>
          <w:sz w:val="13"/>
        </w:rPr>
        <w:t xml:space="preserve"> </w:t>
      </w:r>
      <w:r>
        <w:rPr>
          <w:rFonts w:ascii="Arial" w:hAnsi="Arial"/>
          <w:sz w:val="20"/>
        </w:rPr>
        <w:t>Niewłaściwe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skreślić</w:t>
      </w:r>
    </w:p>
    <w:p w14:paraId="590610D6" w14:textId="77777777" w:rsidR="00FE42A7" w:rsidRDefault="00FE42A7">
      <w:pPr>
        <w:rPr>
          <w:rFonts w:ascii="Arial" w:hAnsi="Arial"/>
          <w:sz w:val="20"/>
        </w:rPr>
        <w:sectPr w:rsidR="00FE42A7">
          <w:pgSz w:w="11910" w:h="16840"/>
          <w:pgMar w:top="1360" w:right="1300" w:bottom="1200" w:left="1300" w:header="0" w:footer="1000" w:gutter="0"/>
          <w:cols w:space="708"/>
        </w:sectPr>
      </w:pPr>
    </w:p>
    <w:p w14:paraId="58C0BC7B" w14:textId="77777777" w:rsidR="00FE42A7" w:rsidRDefault="003F501D">
      <w:pPr>
        <w:pStyle w:val="Tekstpodstawowy"/>
        <w:tabs>
          <w:tab w:val="left" w:leader="dot" w:pos="6201"/>
        </w:tabs>
        <w:spacing w:before="57"/>
        <w:ind w:left="824"/>
        <w:jc w:val="both"/>
      </w:pPr>
      <w:r>
        <w:rPr>
          <w:spacing w:val="-2"/>
        </w:rPr>
        <w:lastRenderedPageBreak/>
        <w:t>………………………………………………………o</w:t>
      </w:r>
      <w:r>
        <w:rPr>
          <w:spacing w:val="24"/>
        </w:rPr>
        <w:t xml:space="preserve"> </w:t>
      </w:r>
      <w:r>
        <w:rPr>
          <w:spacing w:val="-2"/>
        </w:rPr>
        <w:t>powierzchni</w:t>
      </w:r>
      <w:r>
        <w:rPr>
          <w:rFonts w:ascii="Times New Roman" w:hAnsi="Times New Roman"/>
        </w:rPr>
        <w:tab/>
      </w:r>
      <w:r>
        <w:rPr>
          <w:spacing w:val="-5"/>
        </w:rPr>
        <w:t>m</w:t>
      </w:r>
      <w:r>
        <w:rPr>
          <w:spacing w:val="-5"/>
          <w:vertAlign w:val="superscript"/>
        </w:rPr>
        <w:t>2</w:t>
      </w:r>
    </w:p>
    <w:p w14:paraId="750B933F" w14:textId="77777777" w:rsidR="00FE42A7" w:rsidRDefault="003F501D">
      <w:pPr>
        <w:pStyle w:val="Tekstpodstawowy"/>
        <w:tabs>
          <w:tab w:val="left" w:leader="dot" w:pos="3299"/>
        </w:tabs>
        <w:spacing w:before="41" w:line="276" w:lineRule="auto"/>
        <w:ind w:left="824" w:right="116"/>
        <w:jc w:val="both"/>
      </w:pPr>
      <w:r>
        <w:t xml:space="preserve">dla których Sąd Rejonowy w………………………………………………………prowadzi księgę wieczystą </w:t>
      </w:r>
      <w:r>
        <w:rPr>
          <w:spacing w:val="-4"/>
        </w:rPr>
        <w:t>nr…</w:t>
      </w:r>
      <w:r>
        <w:rPr>
          <w:rFonts w:ascii="Times New Roman" w:hAnsi="Times New Roman"/>
        </w:rPr>
        <w:tab/>
      </w:r>
      <w:r>
        <w:t>(dalej: „Nieruchomość”)</w:t>
      </w:r>
    </w:p>
    <w:p w14:paraId="581CCC8D" w14:textId="77777777" w:rsidR="00FE42A7" w:rsidRDefault="003F501D">
      <w:pPr>
        <w:pStyle w:val="Akapitzlist"/>
        <w:numPr>
          <w:ilvl w:val="0"/>
          <w:numId w:val="11"/>
        </w:numPr>
        <w:tabs>
          <w:tab w:val="left" w:pos="834"/>
          <w:tab w:val="left" w:pos="836"/>
        </w:tabs>
        <w:spacing w:line="276" w:lineRule="auto"/>
        <w:ind w:right="119"/>
      </w:pPr>
      <w:r>
        <w:t>Nieruchomość stanowiąca Przedmiot Umowy przedstawiona jest na wyrysie leśnej mapy gospodarczej sta</w:t>
      </w:r>
      <w:r>
        <w:t>nowiącej załącznik do niniejszej Umowy.</w:t>
      </w:r>
    </w:p>
    <w:p w14:paraId="63E01004" w14:textId="77777777" w:rsidR="00FE42A7" w:rsidRDefault="003F501D">
      <w:pPr>
        <w:pStyle w:val="Akapitzlist"/>
        <w:numPr>
          <w:ilvl w:val="0"/>
          <w:numId w:val="11"/>
        </w:numPr>
        <w:tabs>
          <w:tab w:val="left" w:pos="834"/>
        </w:tabs>
        <w:spacing w:before="1"/>
        <w:ind w:left="834" w:hanging="358"/>
      </w:pPr>
      <w:r>
        <w:t>Dostęp</w:t>
      </w:r>
      <w:r>
        <w:rPr>
          <w:spacing w:val="-9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nieruchomości</w:t>
      </w:r>
      <w:r>
        <w:rPr>
          <w:spacing w:val="-6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polegał</w:t>
      </w:r>
      <w:r>
        <w:rPr>
          <w:spacing w:val="-5"/>
        </w:rPr>
        <w:t xml:space="preserve"> na:</w:t>
      </w:r>
    </w:p>
    <w:p w14:paraId="25D35EA5" w14:textId="52EDECC0" w:rsidR="00FE42A7" w:rsidRDefault="003F501D">
      <w:pPr>
        <w:pStyle w:val="Akapitzlist"/>
        <w:numPr>
          <w:ilvl w:val="1"/>
          <w:numId w:val="11"/>
        </w:numPr>
        <w:tabs>
          <w:tab w:val="left" w:pos="834"/>
          <w:tab w:val="left" w:pos="836"/>
        </w:tabs>
        <w:spacing w:before="41" w:line="276" w:lineRule="auto"/>
        <w:ind w:right="118"/>
      </w:pPr>
      <w:r>
        <w:t xml:space="preserve">umieszczeniu na nieruchomości stanowiącej Przedmiot Umowy </w:t>
      </w:r>
      <w:r w:rsidR="00593557">
        <w:t>elementów sieci telekomunikacyjnej oraz powiązanych zasobów</w:t>
      </w:r>
      <w:r>
        <w:t xml:space="preserve"> (dalej: „</w:t>
      </w:r>
      <w:r w:rsidR="00593557">
        <w:t>Sieć</w:t>
      </w:r>
      <w:r>
        <w:t>”), które wraz z trasą ich przebiegu, loka</w:t>
      </w:r>
      <w:r>
        <w:t>lizacją, technologią wykonania i parametrami określone zostały w projekcie technicznym (dalej: „Projekt”) stanowiącym załącznik do niniejszej Umowy,</w:t>
      </w:r>
    </w:p>
    <w:p w14:paraId="38E296B7" w14:textId="24A86872" w:rsidR="00FE42A7" w:rsidRDefault="003F501D">
      <w:pPr>
        <w:pStyle w:val="Akapitzlist"/>
        <w:numPr>
          <w:ilvl w:val="1"/>
          <w:numId w:val="11"/>
        </w:numPr>
        <w:tabs>
          <w:tab w:val="left" w:pos="834"/>
        </w:tabs>
        <w:spacing w:line="267" w:lineRule="exact"/>
        <w:ind w:left="834" w:hanging="358"/>
      </w:pPr>
      <w:r>
        <w:t>utrzymaniu,</w:t>
      </w:r>
      <w:r>
        <w:rPr>
          <w:spacing w:val="-9"/>
        </w:rPr>
        <w:t xml:space="preserve"> </w:t>
      </w:r>
      <w:r>
        <w:t>eksploatacji,</w:t>
      </w:r>
      <w:r>
        <w:rPr>
          <w:spacing w:val="-4"/>
        </w:rPr>
        <w:t xml:space="preserve"> </w:t>
      </w:r>
      <w:r>
        <w:t>naprawie,</w:t>
      </w:r>
      <w:r>
        <w:rPr>
          <w:spacing w:val="-7"/>
        </w:rPr>
        <w:t xml:space="preserve"> </w:t>
      </w:r>
      <w:r>
        <w:t>konserwacji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usuwaniu</w:t>
      </w:r>
      <w:r>
        <w:rPr>
          <w:spacing w:val="-5"/>
        </w:rPr>
        <w:t xml:space="preserve"> </w:t>
      </w:r>
      <w:r>
        <w:t>awarii</w:t>
      </w:r>
      <w:r>
        <w:rPr>
          <w:spacing w:val="-4"/>
        </w:rPr>
        <w:t xml:space="preserve"> </w:t>
      </w:r>
      <w:r w:rsidR="00593557">
        <w:rPr>
          <w:spacing w:val="-2"/>
        </w:rPr>
        <w:t>Sieci</w:t>
      </w:r>
      <w:r>
        <w:rPr>
          <w:spacing w:val="-2"/>
        </w:rPr>
        <w:t>,</w:t>
      </w:r>
    </w:p>
    <w:p w14:paraId="67BCBBDA" w14:textId="4FF5FC5F" w:rsidR="00FE42A7" w:rsidRDefault="003F501D">
      <w:pPr>
        <w:pStyle w:val="Akapitzlist"/>
        <w:numPr>
          <w:ilvl w:val="1"/>
          <w:numId w:val="11"/>
        </w:numPr>
        <w:tabs>
          <w:tab w:val="left" w:pos="836"/>
        </w:tabs>
        <w:spacing w:before="41" w:line="276" w:lineRule="auto"/>
        <w:ind w:right="110"/>
      </w:pPr>
      <w:r>
        <w:t xml:space="preserve">dokonywaniu wymiany elementów </w:t>
      </w:r>
      <w:r w:rsidR="00593557">
        <w:t>Sieci</w:t>
      </w:r>
      <w:r>
        <w:t xml:space="preserve">, o ile nie będzie to skutkować zmianą technologii świadczenia usług telekomunikacyjnych, w sytuacjach innych niż usuwanie awarii </w:t>
      </w:r>
      <w:r w:rsidR="00593557">
        <w:t>Sieci</w:t>
      </w:r>
      <w:r>
        <w:t>, zgodnie z uzgodnionym Projektem,</w:t>
      </w:r>
    </w:p>
    <w:p w14:paraId="4E7F7E13" w14:textId="1F82D458" w:rsidR="00FE42A7" w:rsidRDefault="003F501D">
      <w:pPr>
        <w:pStyle w:val="Akapitzlist"/>
        <w:numPr>
          <w:ilvl w:val="1"/>
          <w:numId w:val="11"/>
        </w:numPr>
        <w:tabs>
          <w:tab w:val="left" w:pos="834"/>
        </w:tabs>
        <w:ind w:left="834" w:hanging="358"/>
      </w:pPr>
      <w:r>
        <w:t>rozbudowie</w:t>
      </w:r>
      <w:r>
        <w:rPr>
          <w:spacing w:val="-8"/>
        </w:rPr>
        <w:t xml:space="preserve"> </w:t>
      </w:r>
      <w:r w:rsidR="00593557">
        <w:t>Sieci</w:t>
      </w:r>
      <w:r w:rsidR="00593557">
        <w:rPr>
          <w:spacing w:val="-7"/>
        </w:rPr>
        <w:t xml:space="preserve"> </w:t>
      </w:r>
      <w:r>
        <w:t>zgodnie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uzgodnionym</w:t>
      </w:r>
      <w:r>
        <w:rPr>
          <w:spacing w:val="-6"/>
        </w:rPr>
        <w:t xml:space="preserve"> </w:t>
      </w:r>
      <w:r>
        <w:rPr>
          <w:spacing w:val="-2"/>
        </w:rPr>
        <w:t>Projektem.</w:t>
      </w:r>
    </w:p>
    <w:p w14:paraId="0C147D9D" w14:textId="77777777" w:rsidR="00FE42A7" w:rsidRDefault="003F501D">
      <w:pPr>
        <w:pStyle w:val="Akapitzlist"/>
        <w:numPr>
          <w:ilvl w:val="0"/>
          <w:numId w:val="11"/>
        </w:numPr>
        <w:tabs>
          <w:tab w:val="left" w:pos="834"/>
        </w:tabs>
        <w:spacing w:before="41"/>
        <w:ind w:left="834" w:hanging="358"/>
      </w:pPr>
      <w:r>
        <w:t>Udostępniający</w:t>
      </w:r>
      <w:r>
        <w:rPr>
          <w:spacing w:val="43"/>
        </w:rPr>
        <w:t xml:space="preserve"> </w:t>
      </w:r>
      <w:r>
        <w:t>udostępnia</w:t>
      </w:r>
      <w:r>
        <w:rPr>
          <w:spacing w:val="43"/>
        </w:rPr>
        <w:t xml:space="preserve"> </w:t>
      </w:r>
      <w:r>
        <w:t>Opera</w:t>
      </w:r>
      <w:r>
        <w:t>torowi</w:t>
      </w:r>
      <w:r>
        <w:rPr>
          <w:spacing w:val="45"/>
        </w:rPr>
        <w:t xml:space="preserve"> </w:t>
      </w:r>
      <w:r>
        <w:t>Nieruchomość</w:t>
      </w:r>
      <w:r>
        <w:rPr>
          <w:spacing w:val="44"/>
        </w:rPr>
        <w:t xml:space="preserve"> </w:t>
      </w:r>
      <w:r>
        <w:t>celem</w:t>
      </w:r>
      <w:r>
        <w:rPr>
          <w:spacing w:val="44"/>
        </w:rPr>
        <w:t xml:space="preserve"> </w:t>
      </w:r>
      <w:r>
        <w:t>posadowienia</w:t>
      </w:r>
      <w:r>
        <w:rPr>
          <w:spacing w:val="43"/>
        </w:rPr>
        <w:t xml:space="preserve"> </w:t>
      </w:r>
      <w:r>
        <w:t>w</w:t>
      </w:r>
      <w:r>
        <w:rPr>
          <w:spacing w:val="44"/>
        </w:rPr>
        <w:t xml:space="preserve"> </w:t>
      </w:r>
      <w:r>
        <w:rPr>
          <w:spacing w:val="-2"/>
        </w:rPr>
        <w:t>inwestycji</w:t>
      </w:r>
    </w:p>
    <w:p w14:paraId="0923BA4B" w14:textId="1388C8F2" w:rsidR="00FE42A7" w:rsidRDefault="00593557">
      <w:pPr>
        <w:pStyle w:val="Tekstpodstawowy"/>
        <w:spacing w:before="39"/>
        <w:ind w:left="836"/>
        <w:jc w:val="both"/>
      </w:pPr>
      <w:r>
        <w:t>Sieci</w:t>
      </w:r>
      <w:r>
        <w:rPr>
          <w:spacing w:val="59"/>
        </w:rPr>
        <w:t xml:space="preserve"> </w:t>
      </w:r>
      <w:r>
        <w:t>w</w:t>
      </w:r>
      <w:r>
        <w:rPr>
          <w:spacing w:val="62"/>
        </w:rPr>
        <w:t xml:space="preserve"> </w:t>
      </w:r>
      <w:r>
        <w:t>postaci</w:t>
      </w:r>
      <w:r>
        <w:rPr>
          <w:spacing w:val="61"/>
        </w:rPr>
        <w:t xml:space="preserve"> </w:t>
      </w:r>
      <w:r>
        <w:t>...................................o</w:t>
      </w:r>
      <w:r>
        <w:rPr>
          <w:spacing w:val="62"/>
        </w:rPr>
        <w:t xml:space="preserve"> </w:t>
      </w:r>
      <w:r>
        <w:t>łącznej</w:t>
      </w:r>
      <w:r>
        <w:rPr>
          <w:spacing w:val="62"/>
        </w:rPr>
        <w:t xml:space="preserve"> </w:t>
      </w:r>
      <w:r>
        <w:t>długości..............</w:t>
      </w:r>
      <w:r>
        <w:rPr>
          <w:spacing w:val="62"/>
        </w:rPr>
        <w:t xml:space="preserve"> </w:t>
      </w:r>
      <w:proofErr w:type="spellStart"/>
      <w:r>
        <w:t>mb</w:t>
      </w:r>
      <w:proofErr w:type="spellEnd"/>
      <w:r>
        <w:t>,</w:t>
      </w:r>
      <w:r>
        <w:rPr>
          <w:spacing w:val="61"/>
        </w:rPr>
        <w:t xml:space="preserve"> </w:t>
      </w:r>
      <w:r>
        <w:rPr>
          <w:spacing w:val="-2"/>
        </w:rPr>
        <w:t>szerokości</w:t>
      </w:r>
    </w:p>
    <w:p w14:paraId="3AAE82F3" w14:textId="77777777" w:rsidR="00FE42A7" w:rsidRDefault="003F501D">
      <w:pPr>
        <w:pStyle w:val="Tekstpodstawowy"/>
        <w:spacing w:before="41" w:line="276" w:lineRule="auto"/>
        <w:ind w:left="836" w:right="111"/>
        <w:jc w:val="both"/>
      </w:pPr>
      <w:r>
        <w:t>………….</w:t>
      </w:r>
      <w:r>
        <w:rPr>
          <w:spacing w:val="-8"/>
        </w:rPr>
        <w:t xml:space="preserve"> </w:t>
      </w:r>
      <w:proofErr w:type="spellStart"/>
      <w:r>
        <w:t>mb</w:t>
      </w:r>
      <w:proofErr w:type="spellEnd"/>
      <w:r>
        <w:t>,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wykopie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głębokości</w:t>
      </w:r>
      <w:r>
        <w:rPr>
          <w:spacing w:val="-8"/>
        </w:rPr>
        <w:t xml:space="preserve"> </w:t>
      </w:r>
      <w:r>
        <w:t>………..</w:t>
      </w:r>
      <w:r>
        <w:rPr>
          <w:spacing w:val="-7"/>
        </w:rPr>
        <w:t xml:space="preserve"> </w:t>
      </w:r>
      <w:proofErr w:type="spellStart"/>
      <w:r>
        <w:t>mb</w:t>
      </w:r>
      <w:proofErr w:type="spellEnd"/>
      <w:r>
        <w:rPr>
          <w:spacing w:val="35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użytkowania</w:t>
      </w:r>
      <w:r>
        <w:rPr>
          <w:spacing w:val="-6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eksploatacji</w:t>
      </w:r>
      <w:r>
        <w:rPr>
          <w:spacing w:val="-8"/>
        </w:rPr>
        <w:t xml:space="preserve"> </w:t>
      </w:r>
      <w:r>
        <w:t>w/w</w:t>
      </w:r>
      <w:r>
        <w:rPr>
          <w:spacing w:val="-6"/>
        </w:rPr>
        <w:t xml:space="preserve"> </w:t>
      </w:r>
      <w:r>
        <w:t xml:space="preserve">urządzeń, z prawem </w:t>
      </w:r>
      <w:r>
        <w:t>sprawowania</w:t>
      </w:r>
      <w:r>
        <w:rPr>
          <w:spacing w:val="-1"/>
        </w:rPr>
        <w:t xml:space="preserve"> </w:t>
      </w:r>
      <w:r>
        <w:t>bieżącego dozoru</w:t>
      </w:r>
      <w:r>
        <w:rPr>
          <w:spacing w:val="-2"/>
        </w:rPr>
        <w:t xml:space="preserve"> </w:t>
      </w:r>
      <w:r>
        <w:t>oraz prowadzenia bieżących prac</w:t>
      </w:r>
      <w:r>
        <w:rPr>
          <w:spacing w:val="-1"/>
        </w:rPr>
        <w:t xml:space="preserve"> </w:t>
      </w:r>
      <w:r>
        <w:t>konserwacyjnych i remontowych.</w:t>
      </w:r>
    </w:p>
    <w:p w14:paraId="53E2647D" w14:textId="77777777" w:rsidR="00FE42A7" w:rsidRDefault="003F501D">
      <w:pPr>
        <w:pStyle w:val="Akapitzlist"/>
        <w:numPr>
          <w:ilvl w:val="0"/>
          <w:numId w:val="11"/>
        </w:numPr>
        <w:tabs>
          <w:tab w:val="left" w:pos="834"/>
          <w:tab w:val="left" w:pos="836"/>
        </w:tabs>
        <w:spacing w:line="276" w:lineRule="auto"/>
        <w:ind w:right="111"/>
      </w:pPr>
      <w:r>
        <w:t>Operator oświadcza, że miejsce położenia, granice, powierzchnia oraz stan i wartość gospodarcza Przedmiotu Umowy są mu znane i nie wnosi w tym zakresie żadnych zast</w:t>
      </w:r>
      <w:r>
        <w:t>rzeżeń w chwili podpisania Umowy, ani nie będzie rościł z tego tytułu roszczeń do Udostępniającego w przyszłości.</w:t>
      </w:r>
    </w:p>
    <w:p w14:paraId="2F3602CD" w14:textId="22268848" w:rsidR="00FE42A7" w:rsidRDefault="003F501D">
      <w:pPr>
        <w:pStyle w:val="Akapitzlist"/>
        <w:numPr>
          <w:ilvl w:val="0"/>
          <w:numId w:val="11"/>
        </w:numPr>
        <w:tabs>
          <w:tab w:val="left" w:pos="834"/>
          <w:tab w:val="left" w:pos="836"/>
        </w:tabs>
        <w:spacing w:before="1" w:line="276" w:lineRule="auto"/>
        <w:ind w:right="112"/>
      </w:pPr>
      <w:r>
        <w:t xml:space="preserve">Operator zobowiązuje się wykorzystać Przedmiot Umowy wyłącznie w celu określonym Umową oraz wykonać </w:t>
      </w:r>
      <w:r w:rsidR="00593557">
        <w:t xml:space="preserve">Sieć </w:t>
      </w:r>
      <w:r>
        <w:t>telekomunikacyjną na terenie Nierucho</w:t>
      </w:r>
      <w:r>
        <w:t>mości zgodnie z postanowieniami Umowy i przepisami prawa.</w:t>
      </w:r>
    </w:p>
    <w:p w14:paraId="461641D2" w14:textId="77777777" w:rsidR="00FE42A7" w:rsidRDefault="00FE42A7">
      <w:pPr>
        <w:pStyle w:val="Tekstpodstawowy"/>
        <w:spacing w:before="161"/>
      </w:pPr>
    </w:p>
    <w:p w14:paraId="5EE7FCD7" w14:textId="77777777" w:rsidR="00FE42A7" w:rsidRDefault="003F501D">
      <w:pPr>
        <w:ind w:right="30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3</w:t>
      </w:r>
    </w:p>
    <w:p w14:paraId="04DB9EFF" w14:textId="29FE5F4B" w:rsidR="00FE42A7" w:rsidRDefault="003F501D">
      <w:pPr>
        <w:spacing w:before="159"/>
        <w:ind w:left="1"/>
        <w:jc w:val="center"/>
        <w:rPr>
          <w:b/>
        </w:rPr>
      </w:pPr>
      <w:r>
        <w:rPr>
          <w:b/>
        </w:rPr>
        <w:t>Wykonanie</w:t>
      </w:r>
      <w:r>
        <w:rPr>
          <w:b/>
          <w:spacing w:val="-8"/>
        </w:rPr>
        <w:t xml:space="preserve"> </w:t>
      </w:r>
      <w:r w:rsidR="00593557">
        <w:rPr>
          <w:b/>
          <w:spacing w:val="-2"/>
        </w:rPr>
        <w:t>Sieci</w:t>
      </w:r>
    </w:p>
    <w:p w14:paraId="786F5CC6" w14:textId="77777777" w:rsidR="00FE42A7" w:rsidRDefault="003F501D">
      <w:pPr>
        <w:pStyle w:val="Akapitzlist"/>
        <w:numPr>
          <w:ilvl w:val="0"/>
          <w:numId w:val="10"/>
        </w:numPr>
        <w:tabs>
          <w:tab w:val="left" w:pos="968"/>
        </w:tabs>
        <w:spacing w:before="161"/>
        <w:jc w:val="left"/>
      </w:pPr>
      <w:r>
        <w:t>Operator</w:t>
      </w:r>
      <w:r>
        <w:rPr>
          <w:spacing w:val="20"/>
        </w:rPr>
        <w:t xml:space="preserve"> </w:t>
      </w:r>
      <w:r>
        <w:t>może</w:t>
      </w:r>
      <w:r>
        <w:rPr>
          <w:spacing w:val="24"/>
        </w:rPr>
        <w:t xml:space="preserve"> </w:t>
      </w:r>
      <w:r>
        <w:t>rozpocząć</w:t>
      </w:r>
      <w:r>
        <w:rPr>
          <w:spacing w:val="23"/>
        </w:rPr>
        <w:t xml:space="preserve"> </w:t>
      </w:r>
      <w:r>
        <w:t>wykonywanie</w:t>
      </w:r>
      <w:r>
        <w:rPr>
          <w:spacing w:val="22"/>
        </w:rPr>
        <w:t xml:space="preserve"> </w:t>
      </w:r>
      <w:r>
        <w:t>prac</w:t>
      </w:r>
      <w:r>
        <w:rPr>
          <w:spacing w:val="24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których</w:t>
      </w:r>
      <w:r>
        <w:rPr>
          <w:spacing w:val="24"/>
        </w:rPr>
        <w:t xml:space="preserve"> </w:t>
      </w:r>
      <w:r>
        <w:t>mowa</w:t>
      </w:r>
      <w:r>
        <w:rPr>
          <w:spacing w:val="22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§</w:t>
      </w:r>
      <w:r>
        <w:rPr>
          <w:spacing w:val="23"/>
        </w:rPr>
        <w:t xml:space="preserve"> </w:t>
      </w:r>
      <w:r>
        <w:t>2</w:t>
      </w:r>
      <w:r>
        <w:rPr>
          <w:spacing w:val="22"/>
        </w:rPr>
        <w:t xml:space="preserve"> </w:t>
      </w:r>
      <w:r>
        <w:t>ust.</w:t>
      </w:r>
      <w:r>
        <w:rPr>
          <w:spacing w:val="23"/>
        </w:rPr>
        <w:t xml:space="preserve"> </w:t>
      </w:r>
      <w:r>
        <w:t>3</w:t>
      </w:r>
      <w:r>
        <w:rPr>
          <w:spacing w:val="22"/>
        </w:rPr>
        <w:t xml:space="preserve"> </w:t>
      </w:r>
      <w:r>
        <w:t>lit.</w:t>
      </w:r>
      <w:r>
        <w:rPr>
          <w:spacing w:val="23"/>
        </w:rPr>
        <w:t xml:space="preserve"> </w:t>
      </w:r>
      <w:r>
        <w:t>a,</w:t>
      </w:r>
      <w:r>
        <w:rPr>
          <w:spacing w:val="24"/>
        </w:rPr>
        <w:t xml:space="preserve"> </w:t>
      </w:r>
      <w:r>
        <w:t>c</w:t>
      </w:r>
      <w:r>
        <w:rPr>
          <w:spacing w:val="25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d</w:t>
      </w:r>
      <w:r>
        <w:rPr>
          <w:spacing w:val="24"/>
        </w:rPr>
        <w:t xml:space="preserve"> </w:t>
      </w:r>
      <w:r>
        <w:rPr>
          <w:spacing w:val="-5"/>
        </w:rPr>
        <w:t>po</w:t>
      </w:r>
    </w:p>
    <w:p w14:paraId="63470459" w14:textId="77777777" w:rsidR="00FE42A7" w:rsidRDefault="003F501D">
      <w:pPr>
        <w:pStyle w:val="Tekstpodstawowy"/>
        <w:spacing w:before="41"/>
        <w:ind w:left="968"/>
      </w:pPr>
      <w:r>
        <w:rPr>
          <w:spacing w:val="-2"/>
        </w:rPr>
        <w:t>uprzednim:</w:t>
      </w:r>
    </w:p>
    <w:p w14:paraId="367EC43E" w14:textId="77777777" w:rsidR="00FE42A7" w:rsidRDefault="003F501D">
      <w:pPr>
        <w:pStyle w:val="Akapitzlist"/>
        <w:numPr>
          <w:ilvl w:val="1"/>
          <w:numId w:val="10"/>
        </w:numPr>
        <w:tabs>
          <w:tab w:val="left" w:pos="966"/>
          <w:tab w:val="left" w:pos="968"/>
        </w:tabs>
        <w:spacing w:before="39" w:line="276" w:lineRule="auto"/>
        <w:ind w:right="111"/>
      </w:pPr>
      <w:r>
        <w:t>uzyskaniu</w:t>
      </w:r>
      <w:r>
        <w:rPr>
          <w:spacing w:val="-13"/>
        </w:rPr>
        <w:t xml:space="preserve"> </w:t>
      </w:r>
      <w:r>
        <w:t>wszelkich</w:t>
      </w:r>
      <w:r>
        <w:rPr>
          <w:spacing w:val="-12"/>
        </w:rPr>
        <w:t xml:space="preserve"> </w:t>
      </w:r>
      <w:r>
        <w:t>niezbędnych</w:t>
      </w:r>
      <w:r>
        <w:rPr>
          <w:spacing w:val="-13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rozpoczęcia</w:t>
      </w:r>
      <w:r>
        <w:rPr>
          <w:spacing w:val="-13"/>
        </w:rPr>
        <w:t xml:space="preserve"> </w:t>
      </w:r>
      <w:r>
        <w:t>tych</w:t>
      </w:r>
      <w:r>
        <w:rPr>
          <w:spacing w:val="-12"/>
        </w:rPr>
        <w:t xml:space="preserve"> </w:t>
      </w:r>
      <w:r>
        <w:t>prac</w:t>
      </w:r>
      <w:r>
        <w:rPr>
          <w:spacing w:val="-13"/>
        </w:rPr>
        <w:t xml:space="preserve"> </w:t>
      </w:r>
      <w:r>
        <w:t>decyzji,</w:t>
      </w:r>
      <w:r>
        <w:rPr>
          <w:spacing w:val="-12"/>
        </w:rPr>
        <w:t xml:space="preserve"> </w:t>
      </w:r>
      <w:r>
        <w:t>dokumentów,</w:t>
      </w:r>
      <w:r>
        <w:rPr>
          <w:spacing w:val="-12"/>
        </w:rPr>
        <w:t xml:space="preserve"> </w:t>
      </w:r>
      <w:r>
        <w:t>opinii,</w:t>
      </w:r>
      <w:r>
        <w:rPr>
          <w:spacing w:val="-13"/>
        </w:rPr>
        <w:t xml:space="preserve"> </w:t>
      </w:r>
      <w:r>
        <w:t>zgód i</w:t>
      </w:r>
      <w:r>
        <w:rPr>
          <w:spacing w:val="-7"/>
        </w:rPr>
        <w:t xml:space="preserve"> </w:t>
      </w:r>
      <w:r>
        <w:t>zezwoleń</w:t>
      </w:r>
      <w:r>
        <w:rPr>
          <w:spacing w:val="-7"/>
        </w:rPr>
        <w:t xml:space="preserve"> </w:t>
      </w:r>
      <w:r>
        <w:t>właściwych</w:t>
      </w:r>
      <w:r>
        <w:rPr>
          <w:spacing w:val="-7"/>
        </w:rPr>
        <w:t xml:space="preserve"> </w:t>
      </w:r>
      <w:r>
        <w:t>instytucji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organów,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ile</w:t>
      </w:r>
      <w:r>
        <w:rPr>
          <w:spacing w:val="-8"/>
        </w:rPr>
        <w:t xml:space="preserve"> </w:t>
      </w:r>
      <w:r>
        <w:t>obowiązek</w:t>
      </w:r>
      <w:r>
        <w:rPr>
          <w:spacing w:val="-6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uzyskania</w:t>
      </w:r>
      <w:r>
        <w:rPr>
          <w:spacing w:val="-9"/>
        </w:rPr>
        <w:t xml:space="preserve"> </w:t>
      </w:r>
      <w:r>
        <w:t>wynika</w:t>
      </w:r>
      <w:r>
        <w:rPr>
          <w:spacing w:val="-9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 xml:space="preserve">przepisów </w:t>
      </w:r>
      <w:r>
        <w:rPr>
          <w:spacing w:val="-2"/>
        </w:rPr>
        <w:t>prawa;</w:t>
      </w:r>
    </w:p>
    <w:p w14:paraId="383B464E" w14:textId="77777777" w:rsidR="00FE42A7" w:rsidRDefault="003F501D">
      <w:pPr>
        <w:pStyle w:val="Akapitzlist"/>
        <w:numPr>
          <w:ilvl w:val="1"/>
          <w:numId w:val="10"/>
        </w:numPr>
        <w:tabs>
          <w:tab w:val="left" w:pos="966"/>
          <w:tab w:val="left" w:pos="968"/>
        </w:tabs>
        <w:spacing w:line="276" w:lineRule="auto"/>
        <w:ind w:right="115"/>
      </w:pPr>
      <w:r>
        <w:t>zgłoszeniu</w:t>
      </w:r>
      <w:r>
        <w:rPr>
          <w:spacing w:val="-4"/>
        </w:rPr>
        <w:t xml:space="preserve"> </w:t>
      </w:r>
      <w:r>
        <w:t>Udostępniającemu</w:t>
      </w:r>
      <w:r>
        <w:rPr>
          <w:spacing w:val="-6"/>
        </w:rPr>
        <w:t xml:space="preserve"> </w:t>
      </w:r>
      <w:r>
        <w:t>woli</w:t>
      </w:r>
      <w:r>
        <w:rPr>
          <w:spacing w:val="-6"/>
        </w:rPr>
        <w:t xml:space="preserve"> </w:t>
      </w:r>
      <w:r>
        <w:t>przystąpienia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minimum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roboczych</w:t>
      </w:r>
      <w:r>
        <w:rPr>
          <w:spacing w:val="-3"/>
        </w:rPr>
        <w:t xml:space="preserve"> </w:t>
      </w:r>
      <w:r>
        <w:t>przed planowaną</w:t>
      </w:r>
      <w:r>
        <w:rPr>
          <w:spacing w:val="21"/>
        </w:rPr>
        <w:t xml:space="preserve"> </w:t>
      </w:r>
      <w:r>
        <w:t>datą</w:t>
      </w:r>
      <w:r>
        <w:rPr>
          <w:spacing w:val="21"/>
        </w:rPr>
        <w:t xml:space="preserve"> </w:t>
      </w:r>
      <w:r>
        <w:t>ich</w:t>
      </w:r>
      <w:r>
        <w:rPr>
          <w:spacing w:val="20"/>
        </w:rPr>
        <w:t xml:space="preserve"> </w:t>
      </w:r>
      <w:r>
        <w:t>rozpoczęcia,</w:t>
      </w:r>
      <w:r>
        <w:rPr>
          <w:spacing w:val="21"/>
        </w:rPr>
        <w:t xml:space="preserve"> </w:t>
      </w:r>
      <w:r>
        <w:t>przy</w:t>
      </w:r>
      <w:r>
        <w:rPr>
          <w:spacing w:val="19"/>
        </w:rPr>
        <w:t xml:space="preserve"> </w:t>
      </w:r>
      <w:r>
        <w:t>czym</w:t>
      </w:r>
      <w:r>
        <w:rPr>
          <w:spacing w:val="21"/>
        </w:rPr>
        <w:t xml:space="preserve"> </w:t>
      </w:r>
      <w:r>
        <w:t>zgłoszenie</w:t>
      </w:r>
      <w:r>
        <w:rPr>
          <w:spacing w:val="21"/>
        </w:rPr>
        <w:t xml:space="preserve"> </w:t>
      </w:r>
      <w:r>
        <w:t>powinno</w:t>
      </w:r>
      <w:r>
        <w:rPr>
          <w:spacing w:val="20"/>
        </w:rPr>
        <w:t xml:space="preserve"> </w:t>
      </w:r>
      <w:r>
        <w:t>określać</w:t>
      </w:r>
      <w:r>
        <w:rPr>
          <w:spacing w:val="21"/>
        </w:rPr>
        <w:t xml:space="preserve"> </w:t>
      </w:r>
      <w:r>
        <w:t>datę</w:t>
      </w:r>
      <w:r>
        <w:rPr>
          <w:spacing w:val="17"/>
        </w:rPr>
        <w:t xml:space="preserve"> </w:t>
      </w:r>
      <w:r>
        <w:t>rozpoczęcia i</w:t>
      </w:r>
      <w:r>
        <w:rPr>
          <w:spacing w:val="-1"/>
        </w:rPr>
        <w:t xml:space="preserve"> </w:t>
      </w:r>
      <w:r>
        <w:t>zakończenia planowanych prac, a także wskazywać osobę odpowiedzialną za ich przeprowadzenie wraz z numerem kontaktowym do tej osoby.</w:t>
      </w:r>
    </w:p>
    <w:p w14:paraId="5504F8A0" w14:textId="77777777" w:rsidR="00FE42A7" w:rsidRDefault="003F501D">
      <w:pPr>
        <w:pStyle w:val="Akapitzlist"/>
        <w:numPr>
          <w:ilvl w:val="0"/>
          <w:numId w:val="10"/>
        </w:numPr>
        <w:tabs>
          <w:tab w:val="left" w:pos="966"/>
          <w:tab w:val="left" w:pos="968"/>
        </w:tabs>
        <w:spacing w:line="276" w:lineRule="auto"/>
        <w:ind w:right="112"/>
        <w:jc w:val="both"/>
      </w:pPr>
      <w:r>
        <w:t xml:space="preserve">Przed rozpoczęciem prac, o których mowa powyżej, Strony sporządzą protokół przekazania </w:t>
      </w:r>
      <w:r>
        <w:t>Nieruchomości (dalej: „Protokół przekazania”).</w:t>
      </w:r>
    </w:p>
    <w:p w14:paraId="3AC2E73F" w14:textId="77777777" w:rsidR="00FE42A7" w:rsidRDefault="003F501D">
      <w:pPr>
        <w:pStyle w:val="Akapitzlist"/>
        <w:numPr>
          <w:ilvl w:val="0"/>
          <w:numId w:val="10"/>
        </w:numPr>
        <w:tabs>
          <w:tab w:val="left" w:pos="966"/>
          <w:tab w:val="left" w:pos="968"/>
          <w:tab w:val="left" w:leader="dot" w:pos="8960"/>
        </w:tabs>
        <w:spacing w:line="276" w:lineRule="auto"/>
        <w:ind w:right="111"/>
        <w:jc w:val="both"/>
      </w:pPr>
      <w:r>
        <w:t>Prace realizowane będą w dniach i godzinach uzgodnionych z Udostępniającym, a w przypadku</w:t>
      </w:r>
      <w:r>
        <w:rPr>
          <w:spacing w:val="53"/>
        </w:rPr>
        <w:t xml:space="preserve"> </w:t>
      </w:r>
      <w:r>
        <w:t>braku</w:t>
      </w:r>
      <w:r>
        <w:rPr>
          <w:spacing w:val="54"/>
        </w:rPr>
        <w:t xml:space="preserve"> </w:t>
      </w:r>
      <w:r>
        <w:t>ustaleń</w:t>
      </w:r>
      <w:r>
        <w:rPr>
          <w:spacing w:val="53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tym</w:t>
      </w:r>
      <w:r>
        <w:rPr>
          <w:spacing w:val="57"/>
        </w:rPr>
        <w:t xml:space="preserve"> </w:t>
      </w:r>
      <w:r>
        <w:t>zakresie</w:t>
      </w:r>
      <w:r>
        <w:rPr>
          <w:spacing w:val="59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w</w:t>
      </w:r>
      <w:r>
        <w:rPr>
          <w:spacing w:val="57"/>
        </w:rPr>
        <w:t xml:space="preserve"> </w:t>
      </w:r>
      <w:r>
        <w:t>dni</w:t>
      </w:r>
      <w:r>
        <w:rPr>
          <w:spacing w:val="52"/>
        </w:rPr>
        <w:t xml:space="preserve"> </w:t>
      </w:r>
      <w:r>
        <w:t>robocze</w:t>
      </w:r>
      <w:r>
        <w:rPr>
          <w:spacing w:val="57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godzinach</w:t>
      </w:r>
      <w:r>
        <w:rPr>
          <w:spacing w:val="55"/>
        </w:rPr>
        <w:t xml:space="preserve"> </w:t>
      </w:r>
      <w:r>
        <w:rPr>
          <w:spacing w:val="-5"/>
        </w:rPr>
        <w:t>od</w:t>
      </w:r>
      <w:r>
        <w:rPr>
          <w:rFonts w:ascii="Times New Roman" w:hAnsi="Times New Roman"/>
        </w:rPr>
        <w:tab/>
      </w:r>
      <w:r>
        <w:rPr>
          <w:spacing w:val="-5"/>
        </w:rPr>
        <w:t>do</w:t>
      </w:r>
    </w:p>
    <w:p w14:paraId="622E1C8C" w14:textId="77777777" w:rsidR="00FE42A7" w:rsidRDefault="003F501D">
      <w:pPr>
        <w:pStyle w:val="Tekstpodstawowy"/>
        <w:spacing w:before="1"/>
        <w:ind w:left="968"/>
        <w:jc w:val="both"/>
      </w:pPr>
      <w:r>
        <w:t>………………..,</w:t>
      </w:r>
      <w:r>
        <w:rPr>
          <w:spacing w:val="-3"/>
        </w:rPr>
        <w:t xml:space="preserve"> </w:t>
      </w:r>
      <w:r>
        <w:t>zaś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soboty</w:t>
      </w:r>
      <w:r>
        <w:rPr>
          <w:spacing w:val="-5"/>
        </w:rPr>
        <w:t xml:space="preserve"> </w:t>
      </w:r>
      <w:r>
        <w:t>w godzinach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…………..</w:t>
      </w:r>
      <w:r>
        <w:rPr>
          <w:spacing w:val="-3"/>
        </w:rPr>
        <w:t xml:space="preserve"> </w:t>
      </w:r>
      <w:r>
        <w:rPr>
          <w:spacing w:val="-2"/>
        </w:rPr>
        <w:t>do…………………</w:t>
      </w:r>
    </w:p>
    <w:p w14:paraId="1E0A1DB3" w14:textId="77777777" w:rsidR="00FE42A7" w:rsidRDefault="00FE42A7">
      <w:pPr>
        <w:jc w:val="both"/>
        <w:sectPr w:rsidR="00FE42A7">
          <w:pgSz w:w="11910" w:h="16840"/>
          <w:pgMar w:top="1340" w:right="1300" w:bottom="1200" w:left="1300" w:header="0" w:footer="1000" w:gutter="0"/>
          <w:cols w:space="708"/>
        </w:sectPr>
      </w:pPr>
    </w:p>
    <w:p w14:paraId="052212A7" w14:textId="77777777" w:rsidR="00FE42A7" w:rsidRDefault="003F501D">
      <w:pPr>
        <w:pStyle w:val="Akapitzlist"/>
        <w:numPr>
          <w:ilvl w:val="0"/>
          <w:numId w:val="10"/>
        </w:numPr>
        <w:tabs>
          <w:tab w:val="left" w:pos="616"/>
          <w:tab w:val="left" w:pos="618"/>
        </w:tabs>
        <w:spacing w:before="37" w:line="276" w:lineRule="auto"/>
        <w:ind w:left="618" w:right="112" w:hanging="360"/>
        <w:jc w:val="both"/>
      </w:pPr>
      <w:r>
        <w:lastRenderedPageBreak/>
        <w:t>Po</w:t>
      </w:r>
      <w:r>
        <w:rPr>
          <w:spacing w:val="-12"/>
        </w:rPr>
        <w:t xml:space="preserve"> </w:t>
      </w:r>
      <w:r>
        <w:t>zakończeniu</w:t>
      </w:r>
      <w:r>
        <w:rPr>
          <w:spacing w:val="-13"/>
        </w:rPr>
        <w:t xml:space="preserve"> </w:t>
      </w:r>
      <w:r>
        <w:t>realizacji</w:t>
      </w:r>
      <w:r>
        <w:rPr>
          <w:spacing w:val="-11"/>
        </w:rPr>
        <w:t xml:space="preserve"> </w:t>
      </w:r>
      <w:r>
        <w:t>prac</w:t>
      </w:r>
      <w:r>
        <w:rPr>
          <w:spacing w:val="-11"/>
        </w:rPr>
        <w:t xml:space="preserve"> </w:t>
      </w:r>
      <w:r>
        <w:t>objętych</w:t>
      </w:r>
      <w:r>
        <w:rPr>
          <w:spacing w:val="-12"/>
        </w:rPr>
        <w:t xml:space="preserve"> </w:t>
      </w:r>
      <w:r>
        <w:t>niniejszą</w:t>
      </w:r>
      <w:r>
        <w:rPr>
          <w:spacing w:val="-13"/>
        </w:rPr>
        <w:t xml:space="preserve"> </w:t>
      </w:r>
      <w:r>
        <w:t>Umową,</w:t>
      </w:r>
      <w:r>
        <w:rPr>
          <w:spacing w:val="-11"/>
        </w:rPr>
        <w:t xml:space="preserve"> </w:t>
      </w:r>
      <w:r>
        <w:t>Strony</w:t>
      </w:r>
      <w:r>
        <w:rPr>
          <w:spacing w:val="-11"/>
        </w:rPr>
        <w:t xml:space="preserve"> </w:t>
      </w:r>
      <w:r>
        <w:t>zobowiązują</w:t>
      </w:r>
      <w:r>
        <w:rPr>
          <w:spacing w:val="-12"/>
        </w:rPr>
        <w:t xml:space="preserve"> </w:t>
      </w:r>
      <w:r>
        <w:t>się</w:t>
      </w:r>
      <w:r>
        <w:rPr>
          <w:spacing w:val="-13"/>
        </w:rPr>
        <w:t xml:space="preserve"> </w:t>
      </w:r>
      <w:r>
        <w:t>potwierdzić</w:t>
      </w:r>
      <w:r>
        <w:rPr>
          <w:spacing w:val="-12"/>
        </w:rPr>
        <w:t xml:space="preserve"> </w:t>
      </w:r>
      <w:r>
        <w:t>fakt ich</w:t>
      </w:r>
      <w:r>
        <w:rPr>
          <w:spacing w:val="70"/>
        </w:rPr>
        <w:t xml:space="preserve"> </w:t>
      </w:r>
      <w:r>
        <w:t>zakończenia</w:t>
      </w:r>
      <w:r>
        <w:rPr>
          <w:spacing w:val="68"/>
        </w:rPr>
        <w:t xml:space="preserve"> </w:t>
      </w:r>
      <w:r>
        <w:t>oraz</w:t>
      </w:r>
      <w:r>
        <w:rPr>
          <w:spacing w:val="70"/>
        </w:rPr>
        <w:t xml:space="preserve"> </w:t>
      </w:r>
      <w:r>
        <w:t>zakres</w:t>
      </w:r>
      <w:r>
        <w:rPr>
          <w:spacing w:val="71"/>
        </w:rPr>
        <w:t xml:space="preserve"> </w:t>
      </w:r>
      <w:r>
        <w:t>wykonanych</w:t>
      </w:r>
      <w:r>
        <w:rPr>
          <w:spacing w:val="68"/>
        </w:rPr>
        <w:t xml:space="preserve"> </w:t>
      </w:r>
      <w:r>
        <w:t>prac</w:t>
      </w:r>
      <w:r>
        <w:rPr>
          <w:spacing w:val="71"/>
        </w:rPr>
        <w:t xml:space="preserve"> </w:t>
      </w:r>
      <w:r>
        <w:t>protokołem</w:t>
      </w:r>
      <w:r>
        <w:rPr>
          <w:spacing w:val="72"/>
        </w:rPr>
        <w:t xml:space="preserve"> </w:t>
      </w:r>
      <w:r>
        <w:t>zdawczo</w:t>
      </w:r>
      <w:r>
        <w:rPr>
          <w:spacing w:val="75"/>
        </w:rPr>
        <w:t xml:space="preserve"> </w:t>
      </w:r>
      <w:r>
        <w:t>–</w:t>
      </w:r>
      <w:r>
        <w:rPr>
          <w:spacing w:val="69"/>
        </w:rPr>
        <w:t xml:space="preserve"> </w:t>
      </w:r>
      <w:r>
        <w:t>odbiorczym</w:t>
      </w:r>
      <w:r>
        <w:rPr>
          <w:spacing w:val="71"/>
        </w:rPr>
        <w:t xml:space="preserve"> </w:t>
      </w:r>
      <w:r>
        <w:t>(dalej:</w:t>
      </w:r>
    </w:p>
    <w:p w14:paraId="0732541B" w14:textId="77777777" w:rsidR="00FE42A7" w:rsidRDefault="003F501D">
      <w:pPr>
        <w:pStyle w:val="Tekstpodstawowy"/>
        <w:spacing w:before="2" w:line="276" w:lineRule="auto"/>
        <w:ind w:left="618" w:right="117"/>
        <w:jc w:val="both"/>
      </w:pPr>
      <w:r>
        <w:t xml:space="preserve">„Protokół”). Operator przekaże Udostępniającemu w </w:t>
      </w:r>
      <w:r>
        <w:t>terminie 30 dni roboczych od dnia zakończenia</w:t>
      </w:r>
      <w:r>
        <w:rPr>
          <w:spacing w:val="-7"/>
        </w:rPr>
        <w:t xml:space="preserve"> </w:t>
      </w:r>
      <w:r>
        <w:t>prac</w:t>
      </w:r>
      <w:r>
        <w:rPr>
          <w:spacing w:val="-8"/>
        </w:rPr>
        <w:t xml:space="preserve"> </w:t>
      </w:r>
      <w:r>
        <w:t>opracowaną</w:t>
      </w:r>
      <w:r>
        <w:rPr>
          <w:spacing w:val="-6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siebie</w:t>
      </w:r>
      <w:r>
        <w:rPr>
          <w:spacing w:val="-6"/>
        </w:rPr>
        <w:t xml:space="preserve"> </w:t>
      </w:r>
      <w:r>
        <w:t>dokumentację</w:t>
      </w:r>
      <w:r>
        <w:rPr>
          <w:spacing w:val="-6"/>
        </w:rPr>
        <w:t xml:space="preserve"> </w:t>
      </w:r>
      <w:r>
        <w:t>powykonawczą,</w:t>
      </w:r>
      <w:r>
        <w:rPr>
          <w:spacing w:val="-6"/>
        </w:rPr>
        <w:t xml:space="preserve"> </w:t>
      </w:r>
      <w:r>
        <w:t>która</w:t>
      </w:r>
      <w:r>
        <w:rPr>
          <w:spacing w:val="-8"/>
        </w:rPr>
        <w:t xml:space="preserve"> </w:t>
      </w:r>
      <w:r>
        <w:t>stanowić</w:t>
      </w:r>
      <w:r>
        <w:rPr>
          <w:spacing w:val="-6"/>
        </w:rPr>
        <w:t xml:space="preserve"> </w:t>
      </w:r>
      <w:r>
        <w:t>będzie załącznik do Protokołu.</w:t>
      </w:r>
    </w:p>
    <w:p w14:paraId="30D15591" w14:textId="2BA3B3BC" w:rsidR="00FE42A7" w:rsidRDefault="003F501D">
      <w:pPr>
        <w:pStyle w:val="Akapitzlist"/>
        <w:numPr>
          <w:ilvl w:val="0"/>
          <w:numId w:val="10"/>
        </w:numPr>
        <w:tabs>
          <w:tab w:val="left" w:pos="616"/>
          <w:tab w:val="left" w:pos="618"/>
        </w:tabs>
        <w:spacing w:line="276" w:lineRule="auto"/>
        <w:ind w:left="618" w:right="116" w:hanging="360"/>
        <w:jc w:val="both"/>
      </w:pPr>
      <w:r>
        <w:t>W przypadku, gdy do sporządzenia Protokołu nie dojdzie w ustalonym wcześniej terminie, Operator prześle Udos</w:t>
      </w:r>
      <w:r>
        <w:t>tępniającemu Protokół do zaakceptowania listem poleconym za potwierdzeniem</w:t>
      </w:r>
      <w:r>
        <w:rPr>
          <w:spacing w:val="-10"/>
        </w:rPr>
        <w:t xml:space="preserve"> </w:t>
      </w:r>
      <w:r>
        <w:t>odbioru,</w:t>
      </w:r>
      <w:r>
        <w:rPr>
          <w:spacing w:val="-11"/>
        </w:rPr>
        <w:t xml:space="preserve"> </w:t>
      </w:r>
      <w:r>
        <w:t>załączając</w:t>
      </w:r>
      <w:r>
        <w:rPr>
          <w:spacing w:val="-11"/>
        </w:rPr>
        <w:t xml:space="preserve"> </w:t>
      </w:r>
      <w:r>
        <w:t>dokumentację</w:t>
      </w:r>
      <w:r>
        <w:rPr>
          <w:spacing w:val="-10"/>
        </w:rPr>
        <w:t xml:space="preserve"> </w:t>
      </w:r>
      <w:r>
        <w:t>powykonawczą,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Udostępniający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terminie 7 dni roboczych od otrzymania Protokołu zaakceptuje ten Protokół bądź wniesie uwagi. W przypadku braku odp</w:t>
      </w:r>
      <w:r>
        <w:t xml:space="preserve">owiedzi w wyznaczonym terminie Strony uznają, że Protokół został zaakceptowany bez zastrzeżeń a Operator może rozpocząć korzystanie z </w:t>
      </w:r>
      <w:r w:rsidR="00593557">
        <w:t>Sieci</w:t>
      </w:r>
      <w:r>
        <w:t>.</w:t>
      </w:r>
    </w:p>
    <w:p w14:paraId="69CC79A2" w14:textId="77777777" w:rsidR="00FE42A7" w:rsidRDefault="00FE42A7">
      <w:pPr>
        <w:pStyle w:val="Tekstpodstawowy"/>
      </w:pPr>
    </w:p>
    <w:p w14:paraId="64633383" w14:textId="77777777" w:rsidR="00FE42A7" w:rsidRDefault="00FE42A7">
      <w:pPr>
        <w:pStyle w:val="Tekstpodstawowy"/>
        <w:spacing w:before="12"/>
      </w:pPr>
    </w:p>
    <w:p w14:paraId="4CBC0580" w14:textId="77777777" w:rsidR="00FE42A7" w:rsidRDefault="003F501D">
      <w:pPr>
        <w:ind w:right="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4</w:t>
      </w:r>
    </w:p>
    <w:p w14:paraId="642BE254" w14:textId="77777777" w:rsidR="00FE42A7" w:rsidRDefault="003F501D">
      <w:pPr>
        <w:spacing w:before="159"/>
        <w:jc w:val="center"/>
        <w:rPr>
          <w:b/>
        </w:rPr>
      </w:pPr>
      <w:r>
        <w:rPr>
          <w:b/>
          <w:spacing w:val="-2"/>
        </w:rPr>
        <w:t>Zabezpieczenie</w:t>
      </w:r>
    </w:p>
    <w:p w14:paraId="0296A0C3" w14:textId="77777777" w:rsidR="00FE42A7" w:rsidRDefault="00FE42A7">
      <w:pPr>
        <w:pStyle w:val="Tekstpodstawowy"/>
        <w:rPr>
          <w:b/>
        </w:rPr>
      </w:pPr>
    </w:p>
    <w:p w14:paraId="67A2100F" w14:textId="77777777" w:rsidR="00FE42A7" w:rsidRDefault="00FE42A7">
      <w:pPr>
        <w:pStyle w:val="Tekstpodstawowy"/>
        <w:spacing w:before="53"/>
        <w:rPr>
          <w:b/>
        </w:rPr>
      </w:pPr>
    </w:p>
    <w:p w14:paraId="4F4F0AA2" w14:textId="77777777" w:rsidR="00FE42A7" w:rsidRDefault="003F501D">
      <w:pPr>
        <w:pStyle w:val="Akapitzlist"/>
        <w:numPr>
          <w:ilvl w:val="0"/>
          <w:numId w:val="9"/>
        </w:numPr>
        <w:tabs>
          <w:tab w:val="left" w:pos="834"/>
          <w:tab w:val="left" w:pos="836"/>
        </w:tabs>
        <w:spacing w:line="276" w:lineRule="auto"/>
        <w:ind w:right="113"/>
      </w:pPr>
      <w:r>
        <w:t>Warunkiem</w:t>
      </w:r>
      <w:r>
        <w:rPr>
          <w:spacing w:val="-13"/>
        </w:rPr>
        <w:t xml:space="preserve"> </w:t>
      </w:r>
      <w:r>
        <w:t>wykonywania</w:t>
      </w:r>
      <w:r>
        <w:rPr>
          <w:spacing w:val="-12"/>
        </w:rPr>
        <w:t xml:space="preserve"> </w:t>
      </w:r>
      <w:r>
        <w:t>uprawnień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których</w:t>
      </w:r>
      <w:r>
        <w:rPr>
          <w:spacing w:val="-13"/>
        </w:rPr>
        <w:t xml:space="preserve"> </w:t>
      </w:r>
      <w:r>
        <w:t>mowa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§</w:t>
      </w:r>
      <w:r>
        <w:rPr>
          <w:spacing w:val="-12"/>
        </w:rPr>
        <w:t xml:space="preserve"> </w:t>
      </w:r>
      <w:r>
        <w:t>2</w:t>
      </w:r>
      <w:r>
        <w:rPr>
          <w:spacing w:val="-12"/>
        </w:rPr>
        <w:t xml:space="preserve"> </w:t>
      </w:r>
      <w:r>
        <w:t>ust.</w:t>
      </w:r>
      <w:r>
        <w:rPr>
          <w:spacing w:val="-13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lit.</w:t>
      </w:r>
      <w:r>
        <w:rPr>
          <w:spacing w:val="-13"/>
        </w:rPr>
        <w:t xml:space="preserve"> </w:t>
      </w:r>
      <w:r>
        <w:t>a-d</w:t>
      </w:r>
      <w:r>
        <w:rPr>
          <w:spacing w:val="-12"/>
        </w:rPr>
        <w:t xml:space="preserve"> </w:t>
      </w:r>
      <w:r>
        <w:t>Umowy,</w:t>
      </w:r>
      <w:r>
        <w:rPr>
          <w:spacing w:val="-13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 xml:space="preserve">zawarcie i </w:t>
      </w:r>
      <w:r>
        <w:t>przedstawienie Udostępniającemu przed rozpoczęciem prac, o których mowa w niniejszej Umowie, umowy ubezpieczenia odpowiedzialności cywilnej za szkody osobowe i rzeczowe z tytułu</w:t>
      </w:r>
      <w:r>
        <w:rPr>
          <w:spacing w:val="-1"/>
        </w:rPr>
        <w:t xml:space="preserve"> </w:t>
      </w:r>
      <w:r>
        <w:t>prowadzonej działalności</w:t>
      </w:r>
      <w:r>
        <w:rPr>
          <w:spacing w:val="-1"/>
        </w:rPr>
        <w:t xml:space="preserve"> </w:t>
      </w:r>
      <w:r>
        <w:t>gospodarczej,</w:t>
      </w:r>
      <w:r>
        <w:rPr>
          <w:spacing w:val="-1"/>
        </w:rPr>
        <w:t xml:space="preserve"> </w:t>
      </w:r>
      <w:r>
        <w:t>w tym</w:t>
      </w:r>
      <w:r>
        <w:rPr>
          <w:spacing w:val="-2"/>
        </w:rPr>
        <w:t xml:space="preserve"> </w:t>
      </w:r>
      <w:r>
        <w:t>wykonywanie uprawnień</w:t>
      </w:r>
      <w:r>
        <w:rPr>
          <w:spacing w:val="-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w</w:t>
      </w:r>
    </w:p>
    <w:p w14:paraId="2657CB02" w14:textId="77777777" w:rsidR="00FE42A7" w:rsidRDefault="003F501D">
      <w:pPr>
        <w:pStyle w:val="Tekstpodstawowy"/>
        <w:spacing w:line="267" w:lineRule="exact"/>
        <w:ind w:left="836"/>
      </w:pPr>
      <w:r>
        <w:t>§</w:t>
      </w:r>
      <w:r>
        <w:rPr>
          <w:spacing w:val="5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ust.</w:t>
      </w:r>
      <w:r>
        <w:rPr>
          <w:spacing w:val="2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lit.</w:t>
      </w:r>
      <w:r>
        <w:rPr>
          <w:spacing w:val="5"/>
        </w:rPr>
        <w:t xml:space="preserve"> </w:t>
      </w:r>
      <w:r>
        <w:t>a-d</w:t>
      </w:r>
      <w:r>
        <w:rPr>
          <w:spacing w:val="3"/>
        </w:rPr>
        <w:t xml:space="preserve"> </w:t>
      </w:r>
      <w:r>
        <w:t>Umowy,</w:t>
      </w:r>
      <w:r>
        <w:rPr>
          <w:spacing w:val="3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całym</w:t>
      </w:r>
      <w:r>
        <w:rPr>
          <w:spacing w:val="3"/>
        </w:rPr>
        <w:t xml:space="preserve"> </w:t>
      </w:r>
      <w:r>
        <w:t>okresie</w:t>
      </w:r>
      <w:r>
        <w:rPr>
          <w:spacing w:val="5"/>
        </w:rPr>
        <w:t xml:space="preserve"> </w:t>
      </w:r>
      <w:r>
        <w:t>ich</w:t>
      </w:r>
      <w:r>
        <w:rPr>
          <w:spacing w:val="5"/>
        </w:rPr>
        <w:t xml:space="preserve"> </w:t>
      </w:r>
      <w:r>
        <w:t>wykonywania</w:t>
      </w:r>
      <w:r>
        <w:rPr>
          <w:spacing w:val="4"/>
        </w:rPr>
        <w:t xml:space="preserve"> </w:t>
      </w:r>
      <w:r>
        <w:t>łącznie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sumę</w:t>
      </w:r>
      <w:r>
        <w:rPr>
          <w:spacing w:val="5"/>
        </w:rPr>
        <w:t xml:space="preserve"> </w:t>
      </w:r>
      <w:r>
        <w:t>nie</w:t>
      </w:r>
      <w:r>
        <w:rPr>
          <w:spacing w:val="6"/>
        </w:rPr>
        <w:t xml:space="preserve"> </w:t>
      </w:r>
      <w:r>
        <w:t>mniejszą</w:t>
      </w:r>
      <w:r>
        <w:rPr>
          <w:spacing w:val="5"/>
        </w:rPr>
        <w:t xml:space="preserve"> </w:t>
      </w:r>
      <w:r>
        <w:rPr>
          <w:spacing w:val="-5"/>
        </w:rPr>
        <w:t>niż</w:t>
      </w:r>
    </w:p>
    <w:p w14:paraId="1113E39F" w14:textId="77777777" w:rsidR="00FE42A7" w:rsidRDefault="003F501D">
      <w:pPr>
        <w:pStyle w:val="Tekstpodstawowy"/>
        <w:tabs>
          <w:tab w:val="left" w:leader="dot" w:pos="7462"/>
        </w:tabs>
        <w:spacing w:before="42"/>
        <w:ind w:left="836"/>
      </w:pPr>
      <w:r>
        <w:t>……………………………………..</w:t>
      </w:r>
      <w:r>
        <w:rPr>
          <w:spacing w:val="-9"/>
        </w:rPr>
        <w:t xml:space="preserve"> </w:t>
      </w:r>
      <w:r>
        <w:t>zł</w:t>
      </w:r>
      <w:r>
        <w:rPr>
          <w:spacing w:val="-8"/>
        </w:rPr>
        <w:t xml:space="preserve"> </w:t>
      </w:r>
      <w:r>
        <w:rPr>
          <w:spacing w:val="-2"/>
        </w:rPr>
        <w:t>(słownie</w:t>
      </w:r>
      <w:r>
        <w:rPr>
          <w:rFonts w:ascii="Times New Roman" w:hAnsi="Times New Roman"/>
        </w:rPr>
        <w:tab/>
      </w:r>
      <w:r>
        <w:rPr>
          <w:spacing w:val="-10"/>
        </w:rPr>
        <w:t>)</w:t>
      </w:r>
    </w:p>
    <w:p w14:paraId="431000B6" w14:textId="77777777" w:rsidR="00FE42A7" w:rsidRDefault="003F501D">
      <w:pPr>
        <w:pStyle w:val="Tekstpodstawowy"/>
        <w:spacing w:before="41"/>
        <w:ind w:left="836"/>
      </w:pPr>
      <w:r>
        <w:t>(dalej:</w:t>
      </w:r>
      <w:r>
        <w:rPr>
          <w:spacing w:val="-2"/>
        </w:rPr>
        <w:t xml:space="preserve"> „Ubezpieczenie”).</w:t>
      </w:r>
    </w:p>
    <w:p w14:paraId="57F81790" w14:textId="77777777" w:rsidR="00FE42A7" w:rsidRDefault="003F501D">
      <w:pPr>
        <w:pStyle w:val="Akapitzlist"/>
        <w:numPr>
          <w:ilvl w:val="0"/>
          <w:numId w:val="9"/>
        </w:numPr>
        <w:tabs>
          <w:tab w:val="left" w:pos="834"/>
          <w:tab w:val="left" w:pos="836"/>
        </w:tabs>
        <w:spacing w:before="38" w:line="276" w:lineRule="auto"/>
        <w:ind w:right="116"/>
      </w:pPr>
      <w:r>
        <w:t xml:space="preserve">Operator zobowiązany jest każdorazowo na żądanie Udostępniającego, w terminie 3 dni roboczych od dnia zgłoszenia żądania, przedstawić Udostępniającemu dokument </w:t>
      </w:r>
      <w:r>
        <w:rPr>
          <w:spacing w:val="-2"/>
        </w:rPr>
        <w:t>Ubezpieczenia.</w:t>
      </w:r>
    </w:p>
    <w:p w14:paraId="63ACDA29" w14:textId="77777777" w:rsidR="00FE42A7" w:rsidRDefault="00FE42A7">
      <w:pPr>
        <w:pStyle w:val="Tekstpodstawowy"/>
      </w:pPr>
    </w:p>
    <w:p w14:paraId="793A317B" w14:textId="77777777" w:rsidR="00FE42A7" w:rsidRDefault="00FE42A7">
      <w:pPr>
        <w:pStyle w:val="Tekstpodstawowy"/>
        <w:spacing w:before="12"/>
      </w:pPr>
    </w:p>
    <w:p w14:paraId="48892CAD" w14:textId="77777777" w:rsidR="00FE42A7" w:rsidRDefault="003F501D">
      <w:pPr>
        <w:spacing w:before="1"/>
        <w:ind w:left="358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5</w:t>
      </w:r>
    </w:p>
    <w:p w14:paraId="5183BF64" w14:textId="77777777" w:rsidR="00FE42A7" w:rsidRDefault="003F501D">
      <w:pPr>
        <w:spacing w:before="161"/>
        <w:jc w:val="center"/>
        <w:rPr>
          <w:b/>
        </w:rPr>
      </w:pPr>
      <w:r>
        <w:rPr>
          <w:b/>
        </w:rPr>
        <w:t>Prawa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obowiązki</w:t>
      </w:r>
      <w:r>
        <w:rPr>
          <w:b/>
          <w:spacing w:val="-2"/>
        </w:rPr>
        <w:t xml:space="preserve"> Operatora</w:t>
      </w:r>
    </w:p>
    <w:p w14:paraId="4652314D" w14:textId="77777777" w:rsidR="00FE42A7" w:rsidRDefault="00FE42A7">
      <w:pPr>
        <w:pStyle w:val="Tekstpodstawowy"/>
        <w:rPr>
          <w:b/>
        </w:rPr>
      </w:pPr>
    </w:p>
    <w:p w14:paraId="5A3A25DF" w14:textId="77777777" w:rsidR="00FE42A7" w:rsidRDefault="00FE42A7">
      <w:pPr>
        <w:pStyle w:val="Tekstpodstawowy"/>
        <w:spacing w:before="51"/>
        <w:rPr>
          <w:b/>
        </w:rPr>
      </w:pPr>
    </w:p>
    <w:p w14:paraId="03CBC01F" w14:textId="77777777" w:rsidR="00FE42A7" w:rsidRDefault="003F501D">
      <w:pPr>
        <w:pStyle w:val="Akapitzlist"/>
        <w:numPr>
          <w:ilvl w:val="0"/>
          <w:numId w:val="8"/>
        </w:numPr>
        <w:tabs>
          <w:tab w:val="left" w:pos="899"/>
        </w:tabs>
        <w:ind w:left="899" w:hanging="358"/>
      </w:pPr>
      <w:r>
        <w:t>Operator</w:t>
      </w:r>
      <w:r>
        <w:rPr>
          <w:spacing w:val="-3"/>
        </w:rPr>
        <w:t xml:space="preserve"> </w:t>
      </w:r>
      <w:r>
        <w:t>zobowiązuje</w:t>
      </w:r>
      <w:r>
        <w:rPr>
          <w:spacing w:val="-5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rPr>
          <w:spacing w:val="-5"/>
        </w:rPr>
        <w:t>do:</w:t>
      </w:r>
    </w:p>
    <w:p w14:paraId="3A960C26" w14:textId="77777777" w:rsidR="00FE42A7" w:rsidRDefault="003F501D">
      <w:pPr>
        <w:pStyle w:val="Akapitzlist"/>
        <w:numPr>
          <w:ilvl w:val="1"/>
          <w:numId w:val="8"/>
        </w:numPr>
        <w:tabs>
          <w:tab w:val="left" w:pos="899"/>
        </w:tabs>
        <w:spacing w:before="41"/>
        <w:ind w:left="899" w:hanging="358"/>
      </w:pPr>
      <w:r>
        <w:t>użytkowania</w:t>
      </w:r>
      <w:r>
        <w:rPr>
          <w:spacing w:val="-10"/>
        </w:rPr>
        <w:t xml:space="preserve"> </w:t>
      </w:r>
      <w:r>
        <w:t>Przedmiotu</w:t>
      </w:r>
      <w:r>
        <w:rPr>
          <w:spacing w:val="-10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powodujący</w:t>
      </w:r>
      <w:r>
        <w:rPr>
          <w:spacing w:val="-7"/>
        </w:rPr>
        <w:t xml:space="preserve"> </w:t>
      </w:r>
      <w:r>
        <w:t>pogorszenia</w:t>
      </w:r>
      <w:r>
        <w:rPr>
          <w:spacing w:val="-10"/>
        </w:rPr>
        <w:t xml:space="preserve"> </w:t>
      </w:r>
      <w:r>
        <w:t>jego</w:t>
      </w:r>
      <w:r>
        <w:rPr>
          <w:spacing w:val="-8"/>
        </w:rPr>
        <w:t xml:space="preserve"> </w:t>
      </w:r>
      <w:r>
        <w:rPr>
          <w:spacing w:val="-2"/>
        </w:rPr>
        <w:t>funkcjonalności</w:t>
      </w:r>
    </w:p>
    <w:p w14:paraId="295CF20F" w14:textId="77777777" w:rsidR="00FE42A7" w:rsidRDefault="003F501D">
      <w:pPr>
        <w:pStyle w:val="Tekstpodstawowy"/>
        <w:spacing w:before="41"/>
        <w:ind w:left="901"/>
        <w:jc w:val="both"/>
      </w:pPr>
      <w:r>
        <w:t xml:space="preserve">i </w:t>
      </w:r>
      <w:r>
        <w:rPr>
          <w:spacing w:val="-2"/>
        </w:rPr>
        <w:t>jakości;</w:t>
      </w:r>
    </w:p>
    <w:p w14:paraId="6DBF04A2" w14:textId="77777777" w:rsidR="00FE42A7" w:rsidRDefault="003F501D">
      <w:pPr>
        <w:pStyle w:val="Akapitzlist"/>
        <w:numPr>
          <w:ilvl w:val="1"/>
          <w:numId w:val="8"/>
        </w:numPr>
        <w:tabs>
          <w:tab w:val="left" w:pos="899"/>
          <w:tab w:val="left" w:pos="901"/>
        </w:tabs>
        <w:spacing w:before="39" w:line="276" w:lineRule="auto"/>
        <w:ind w:right="116"/>
      </w:pPr>
      <w:r>
        <w:t xml:space="preserve">prowadzenia wszelkich prac, o których mowa w niniejszej Umowie, w uzgodnieniu z </w:t>
      </w:r>
      <w:r>
        <w:rPr>
          <w:spacing w:val="-2"/>
        </w:rPr>
        <w:t>Udostępniającym;</w:t>
      </w:r>
    </w:p>
    <w:p w14:paraId="5421BD3A" w14:textId="3E487A79" w:rsidR="00FE42A7" w:rsidRDefault="003F501D">
      <w:pPr>
        <w:pStyle w:val="Akapitzlist"/>
        <w:numPr>
          <w:ilvl w:val="1"/>
          <w:numId w:val="8"/>
        </w:numPr>
        <w:tabs>
          <w:tab w:val="left" w:pos="901"/>
        </w:tabs>
        <w:spacing w:before="2" w:line="276" w:lineRule="auto"/>
        <w:ind w:right="114"/>
      </w:pPr>
      <w:r>
        <w:t xml:space="preserve">wykonania </w:t>
      </w:r>
      <w:r w:rsidR="00593557">
        <w:t xml:space="preserve">Sieci </w:t>
      </w:r>
      <w:r>
        <w:t>w taki sposób, aby zarówno prace objęte zakresem niniejsze</w:t>
      </w:r>
      <w:r>
        <w:t xml:space="preserve">j Umowy, jak i sama </w:t>
      </w:r>
      <w:r w:rsidR="00593557">
        <w:t xml:space="preserve">Sieć </w:t>
      </w:r>
      <w:r>
        <w:t xml:space="preserve">nie uniemożliwiały racjonalnego korzystania z </w:t>
      </w:r>
      <w:r>
        <w:rPr>
          <w:spacing w:val="-2"/>
        </w:rPr>
        <w:t>Nieruchomości;</w:t>
      </w:r>
    </w:p>
    <w:p w14:paraId="2D653602" w14:textId="68D45107" w:rsidR="00FE42A7" w:rsidRDefault="003F501D">
      <w:pPr>
        <w:pStyle w:val="Akapitzlist"/>
        <w:numPr>
          <w:ilvl w:val="1"/>
          <w:numId w:val="8"/>
        </w:numPr>
        <w:tabs>
          <w:tab w:val="left" w:pos="899"/>
          <w:tab w:val="left" w:pos="901"/>
        </w:tabs>
        <w:spacing w:line="276" w:lineRule="auto"/>
        <w:ind w:right="112"/>
      </w:pPr>
      <w:r>
        <w:t xml:space="preserve">wykonania </w:t>
      </w:r>
      <w:r w:rsidR="00593557">
        <w:t xml:space="preserve">Sieci na </w:t>
      </w:r>
      <w:r>
        <w:t xml:space="preserve">własny koszt oraz pokrycia udokumentowanych i uzasadnionych kosztów poniesionych przez Udostępniającego w związku z umieszczeniem </w:t>
      </w:r>
      <w:r w:rsidR="00593557">
        <w:t xml:space="preserve">Sieci </w:t>
      </w:r>
      <w:r>
        <w:t>telekomunikacyj</w:t>
      </w:r>
      <w:r>
        <w:t xml:space="preserve">nej na Nieruchomości, w tym kosztów przywrócenia do stanu pierwotnego oraz kosztów eksploatacji i konserwacji </w:t>
      </w:r>
      <w:r w:rsidR="00593557">
        <w:t>Sieci</w:t>
      </w:r>
      <w:r>
        <w:t>;</w:t>
      </w:r>
    </w:p>
    <w:p w14:paraId="1ED5BFB3" w14:textId="77777777" w:rsidR="00FE42A7" w:rsidRDefault="00FE42A7">
      <w:pPr>
        <w:spacing w:line="276" w:lineRule="auto"/>
        <w:jc w:val="both"/>
        <w:sectPr w:rsidR="00FE42A7">
          <w:pgSz w:w="11910" w:h="16840"/>
          <w:pgMar w:top="1360" w:right="1300" w:bottom="1200" w:left="1300" w:header="0" w:footer="1000" w:gutter="0"/>
          <w:cols w:space="708"/>
        </w:sectPr>
      </w:pPr>
    </w:p>
    <w:p w14:paraId="0927E8C2" w14:textId="007AA7DB" w:rsidR="00FE42A7" w:rsidRDefault="003F501D">
      <w:pPr>
        <w:pStyle w:val="Akapitzlist"/>
        <w:numPr>
          <w:ilvl w:val="1"/>
          <w:numId w:val="8"/>
        </w:numPr>
        <w:tabs>
          <w:tab w:val="left" w:pos="899"/>
          <w:tab w:val="left" w:pos="901"/>
          <w:tab w:val="left" w:pos="2136"/>
          <w:tab w:val="left" w:pos="3665"/>
          <w:tab w:val="left" w:pos="4992"/>
          <w:tab w:val="left" w:pos="6324"/>
          <w:tab w:val="left" w:pos="7319"/>
          <w:tab w:val="left" w:pos="7581"/>
          <w:tab w:val="left" w:pos="8644"/>
        </w:tabs>
        <w:spacing w:before="37" w:line="276" w:lineRule="auto"/>
        <w:ind w:right="111"/>
      </w:pPr>
      <w:r>
        <w:rPr>
          <w:spacing w:val="-2"/>
        </w:rPr>
        <w:lastRenderedPageBreak/>
        <w:t>wykonania,</w:t>
      </w:r>
      <w:r>
        <w:tab/>
      </w:r>
      <w:r>
        <w:rPr>
          <w:spacing w:val="-2"/>
        </w:rPr>
        <w:t>utrzymywania,</w:t>
      </w:r>
      <w:r>
        <w:tab/>
      </w:r>
      <w:r>
        <w:rPr>
          <w:spacing w:val="-2"/>
        </w:rPr>
        <w:t>eksploatacji,</w:t>
      </w:r>
      <w:r>
        <w:tab/>
      </w:r>
      <w:r>
        <w:rPr>
          <w:spacing w:val="-2"/>
        </w:rPr>
        <w:t>konserwacji,</w:t>
      </w:r>
      <w:r>
        <w:tab/>
      </w:r>
      <w:r>
        <w:rPr>
          <w:spacing w:val="-2"/>
        </w:rPr>
        <w:t>remontu</w:t>
      </w:r>
      <w:r>
        <w:tab/>
      </w:r>
      <w:r>
        <w:rPr>
          <w:spacing w:val="-10"/>
        </w:rPr>
        <w:t>i</w:t>
      </w:r>
      <w:r>
        <w:tab/>
      </w:r>
      <w:r>
        <w:rPr>
          <w:spacing w:val="-2"/>
        </w:rPr>
        <w:t>usuwania</w:t>
      </w:r>
      <w:r>
        <w:tab/>
      </w:r>
      <w:r>
        <w:rPr>
          <w:spacing w:val="-2"/>
        </w:rPr>
        <w:t xml:space="preserve">awarii </w:t>
      </w:r>
      <w:r w:rsidR="00593557">
        <w:rPr>
          <w:spacing w:val="-2"/>
        </w:rPr>
        <w:t>Sieci</w:t>
      </w:r>
      <w:r>
        <w:rPr>
          <w:spacing w:val="-2"/>
        </w:rPr>
        <w:t>:</w:t>
      </w:r>
    </w:p>
    <w:p w14:paraId="5B190CD4" w14:textId="77777777" w:rsidR="00FE42A7" w:rsidRDefault="003F501D">
      <w:pPr>
        <w:pStyle w:val="Akapitzlist"/>
        <w:numPr>
          <w:ilvl w:val="0"/>
          <w:numId w:val="7"/>
        </w:numPr>
        <w:tabs>
          <w:tab w:val="left" w:pos="901"/>
        </w:tabs>
        <w:spacing w:before="2" w:line="273" w:lineRule="auto"/>
        <w:ind w:right="114"/>
        <w:jc w:val="left"/>
      </w:pPr>
      <w:r>
        <w:t xml:space="preserve">zgodnie ze sztuką budowlaną, </w:t>
      </w:r>
      <w:r>
        <w:t>obowiązującymi przepisami prawa, postanowieniami Umowy</w:t>
      </w:r>
      <w:r>
        <w:rPr>
          <w:spacing w:val="80"/>
        </w:rPr>
        <w:t xml:space="preserve"> </w:t>
      </w:r>
      <w:r>
        <w:t>i obowiązującymi wymogami technicznymi,</w:t>
      </w:r>
    </w:p>
    <w:p w14:paraId="6B0DFD40" w14:textId="77777777" w:rsidR="00FE42A7" w:rsidRDefault="003F501D">
      <w:pPr>
        <w:pStyle w:val="Akapitzlist"/>
        <w:numPr>
          <w:ilvl w:val="0"/>
          <w:numId w:val="7"/>
        </w:numPr>
        <w:tabs>
          <w:tab w:val="left" w:pos="901"/>
        </w:tabs>
        <w:spacing w:before="4"/>
        <w:jc w:val="left"/>
      </w:pPr>
      <w:r>
        <w:t>w</w:t>
      </w:r>
      <w:r>
        <w:rPr>
          <w:spacing w:val="-6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umożliwiający</w:t>
      </w:r>
      <w:r>
        <w:rPr>
          <w:spacing w:val="-4"/>
        </w:rPr>
        <w:t xml:space="preserve"> </w:t>
      </w:r>
      <w:r>
        <w:t>racjonalne</w:t>
      </w:r>
      <w:r>
        <w:rPr>
          <w:spacing w:val="-7"/>
        </w:rPr>
        <w:t xml:space="preserve"> </w:t>
      </w:r>
      <w:r>
        <w:t>korzystanie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Nieruchomości,</w:t>
      </w:r>
    </w:p>
    <w:p w14:paraId="12B97118" w14:textId="77777777" w:rsidR="00FE42A7" w:rsidRDefault="003F501D">
      <w:pPr>
        <w:pStyle w:val="Akapitzlist"/>
        <w:numPr>
          <w:ilvl w:val="0"/>
          <w:numId w:val="7"/>
        </w:numPr>
        <w:tabs>
          <w:tab w:val="left" w:pos="901"/>
        </w:tabs>
        <w:spacing w:before="42"/>
        <w:jc w:val="left"/>
      </w:pPr>
      <w:r>
        <w:rPr>
          <w:spacing w:val="-2"/>
        </w:rPr>
        <w:t>w sposób</w:t>
      </w:r>
      <w:r>
        <w:rPr>
          <w:spacing w:val="-1"/>
        </w:rPr>
        <w:t xml:space="preserve"> </w:t>
      </w:r>
      <w:r>
        <w:rPr>
          <w:spacing w:val="-2"/>
        </w:rPr>
        <w:t>najmniej</w:t>
      </w:r>
      <w:r>
        <w:rPr>
          <w:spacing w:val="1"/>
        </w:rPr>
        <w:t xml:space="preserve"> </w:t>
      </w:r>
      <w:r>
        <w:rPr>
          <w:spacing w:val="-2"/>
        </w:rPr>
        <w:t>uciążliwy</w:t>
      </w:r>
      <w:r>
        <w:t xml:space="preserve"> </w:t>
      </w:r>
      <w:r>
        <w:rPr>
          <w:spacing w:val="-2"/>
        </w:rPr>
        <w:t>dla</w:t>
      </w:r>
      <w:r>
        <w:t xml:space="preserve"> </w:t>
      </w:r>
      <w:r>
        <w:rPr>
          <w:spacing w:val="-2"/>
        </w:rPr>
        <w:t>Udostępniającego</w:t>
      </w:r>
      <w:r>
        <w:rPr>
          <w:spacing w:val="1"/>
        </w:rPr>
        <w:t xml:space="preserve"> </w:t>
      </w:r>
      <w:r>
        <w:rPr>
          <w:spacing w:val="-2"/>
        </w:rPr>
        <w:t>oraz</w:t>
      </w:r>
      <w:r>
        <w:t xml:space="preserve"> </w:t>
      </w:r>
      <w:r>
        <w:rPr>
          <w:spacing w:val="-2"/>
        </w:rPr>
        <w:t>innych</w:t>
      </w:r>
      <w:r>
        <w:rPr>
          <w:spacing w:val="-1"/>
        </w:rPr>
        <w:t xml:space="preserve"> </w:t>
      </w:r>
      <w:r>
        <w:rPr>
          <w:spacing w:val="-2"/>
        </w:rPr>
        <w:t>użytkowników</w:t>
      </w:r>
      <w:r>
        <w:rPr>
          <w:spacing w:val="1"/>
        </w:rPr>
        <w:t xml:space="preserve"> </w:t>
      </w:r>
      <w:r>
        <w:rPr>
          <w:spacing w:val="-2"/>
        </w:rPr>
        <w:t>Nieruchomości,</w:t>
      </w:r>
    </w:p>
    <w:p w14:paraId="6F346E79" w14:textId="77777777" w:rsidR="00FE42A7" w:rsidRDefault="003F501D">
      <w:pPr>
        <w:pStyle w:val="Akapitzlist"/>
        <w:numPr>
          <w:ilvl w:val="0"/>
          <w:numId w:val="7"/>
        </w:numPr>
        <w:tabs>
          <w:tab w:val="left" w:pos="901"/>
        </w:tabs>
        <w:spacing w:before="39"/>
        <w:jc w:val="left"/>
      </w:pPr>
      <w:r>
        <w:t>z</w:t>
      </w:r>
      <w:r>
        <w:rPr>
          <w:spacing w:val="-8"/>
        </w:rPr>
        <w:t xml:space="preserve"> </w:t>
      </w:r>
      <w:r>
        <w:t>uwzględ</w:t>
      </w:r>
      <w:r>
        <w:t>nieniem</w:t>
      </w:r>
      <w:r>
        <w:rPr>
          <w:spacing w:val="-8"/>
        </w:rPr>
        <w:t xml:space="preserve"> </w:t>
      </w:r>
      <w:r>
        <w:t>przeznaczenia</w:t>
      </w:r>
      <w:r>
        <w:rPr>
          <w:spacing w:val="-6"/>
        </w:rPr>
        <w:t xml:space="preserve"> </w:t>
      </w:r>
      <w:r>
        <w:rPr>
          <w:spacing w:val="-2"/>
        </w:rPr>
        <w:t>Nieruchomości,</w:t>
      </w:r>
    </w:p>
    <w:p w14:paraId="497F001B" w14:textId="77777777" w:rsidR="00FE42A7" w:rsidRDefault="003F501D">
      <w:pPr>
        <w:pStyle w:val="Akapitzlist"/>
        <w:numPr>
          <w:ilvl w:val="0"/>
          <w:numId w:val="7"/>
        </w:numPr>
        <w:tabs>
          <w:tab w:val="left" w:pos="901"/>
        </w:tabs>
        <w:spacing w:before="41"/>
        <w:jc w:val="left"/>
      </w:pPr>
      <w:r>
        <w:t>w</w:t>
      </w:r>
      <w:r>
        <w:rPr>
          <w:spacing w:val="3"/>
        </w:rPr>
        <w:t xml:space="preserve"> </w:t>
      </w:r>
      <w:r>
        <w:t>sposób</w:t>
      </w:r>
      <w:r>
        <w:rPr>
          <w:spacing w:val="5"/>
        </w:rPr>
        <w:t xml:space="preserve"> </w:t>
      </w:r>
      <w:r>
        <w:t>zapewniający</w:t>
      </w:r>
      <w:r>
        <w:rPr>
          <w:spacing w:val="6"/>
        </w:rPr>
        <w:t xml:space="preserve"> </w:t>
      </w:r>
      <w:r>
        <w:t>bezkolizyjność</w:t>
      </w:r>
      <w:r>
        <w:rPr>
          <w:spacing w:val="6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inną</w:t>
      </w:r>
      <w:r>
        <w:rPr>
          <w:spacing w:val="5"/>
        </w:rPr>
        <w:t xml:space="preserve"> </w:t>
      </w:r>
      <w:r>
        <w:t>infrastrukturą</w:t>
      </w:r>
      <w:r>
        <w:rPr>
          <w:spacing w:val="5"/>
        </w:rPr>
        <w:t xml:space="preserve"> </w:t>
      </w:r>
      <w:r>
        <w:t>techniczną</w:t>
      </w:r>
      <w:r>
        <w:rPr>
          <w:spacing w:val="3"/>
        </w:rPr>
        <w:t xml:space="preserve"> </w:t>
      </w:r>
      <w:r>
        <w:t>oraz</w:t>
      </w:r>
      <w:r>
        <w:rPr>
          <w:spacing w:val="8"/>
        </w:rPr>
        <w:t xml:space="preserve"> </w:t>
      </w:r>
      <w:r>
        <w:t>nie</w:t>
      </w:r>
      <w:r>
        <w:rPr>
          <w:spacing w:val="4"/>
        </w:rPr>
        <w:t xml:space="preserve"> </w:t>
      </w:r>
      <w:r>
        <w:rPr>
          <w:spacing w:val="-2"/>
        </w:rPr>
        <w:t>powodujący</w:t>
      </w:r>
    </w:p>
    <w:p w14:paraId="2833F83B" w14:textId="77777777" w:rsidR="00FE42A7" w:rsidRDefault="003F501D">
      <w:pPr>
        <w:pStyle w:val="Tekstpodstawowy"/>
        <w:spacing w:before="39"/>
        <w:ind w:left="901"/>
        <w:jc w:val="both"/>
      </w:pPr>
      <w:r>
        <w:t>jej</w:t>
      </w:r>
      <w:r>
        <w:rPr>
          <w:spacing w:val="-4"/>
        </w:rPr>
        <w:t xml:space="preserve"> </w:t>
      </w:r>
      <w:r>
        <w:t>uszkodzenia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wadliwego</w:t>
      </w:r>
      <w:r>
        <w:rPr>
          <w:spacing w:val="-4"/>
        </w:rPr>
        <w:t xml:space="preserve"> </w:t>
      </w:r>
      <w:r>
        <w:rPr>
          <w:spacing w:val="-2"/>
        </w:rPr>
        <w:t>działania;</w:t>
      </w:r>
    </w:p>
    <w:p w14:paraId="6CC6C2E7" w14:textId="77777777" w:rsidR="00FE42A7" w:rsidRDefault="003F501D">
      <w:pPr>
        <w:pStyle w:val="Akapitzlist"/>
        <w:numPr>
          <w:ilvl w:val="1"/>
          <w:numId w:val="8"/>
        </w:numPr>
        <w:tabs>
          <w:tab w:val="left" w:pos="900"/>
        </w:tabs>
        <w:spacing w:before="41"/>
        <w:ind w:left="900" w:hanging="359"/>
      </w:pPr>
      <w:r>
        <w:t>zachowania</w:t>
      </w:r>
      <w:r>
        <w:rPr>
          <w:spacing w:val="-5"/>
        </w:rPr>
        <w:t xml:space="preserve"> </w:t>
      </w:r>
      <w:r>
        <w:t>przejezdności</w:t>
      </w:r>
      <w:r>
        <w:rPr>
          <w:spacing w:val="-8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leśnych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rPr>
          <w:spacing w:val="-2"/>
        </w:rPr>
        <w:t>prac;</w:t>
      </w:r>
    </w:p>
    <w:p w14:paraId="202FFF19" w14:textId="77777777" w:rsidR="00FE42A7" w:rsidRDefault="003F501D">
      <w:pPr>
        <w:pStyle w:val="Akapitzlist"/>
        <w:numPr>
          <w:ilvl w:val="1"/>
          <w:numId w:val="8"/>
        </w:numPr>
        <w:tabs>
          <w:tab w:val="left" w:pos="899"/>
          <w:tab w:val="left" w:pos="901"/>
        </w:tabs>
        <w:spacing w:before="41" w:line="276" w:lineRule="auto"/>
        <w:ind w:right="116"/>
      </w:pPr>
      <w:r>
        <w:t xml:space="preserve">prowadzenia prac w sposób bezinwazyjny, bez naruszania nawierzchni drogi z wykorzystaniem rur osłonowych przy przekraczaniu dróg, przepustów i rowów </w:t>
      </w:r>
      <w:r>
        <w:rPr>
          <w:spacing w:val="-2"/>
        </w:rPr>
        <w:t>melioracyjnych;</w:t>
      </w:r>
    </w:p>
    <w:p w14:paraId="6C5A1A33" w14:textId="77777777" w:rsidR="00FE42A7" w:rsidRDefault="003F501D">
      <w:pPr>
        <w:pStyle w:val="Akapitzlist"/>
        <w:numPr>
          <w:ilvl w:val="1"/>
          <w:numId w:val="8"/>
        </w:numPr>
        <w:tabs>
          <w:tab w:val="left" w:pos="899"/>
        </w:tabs>
        <w:ind w:left="899" w:hanging="358"/>
      </w:pPr>
      <w:r>
        <w:rPr>
          <w:spacing w:val="-2"/>
        </w:rPr>
        <w:t>każdorazowego</w:t>
      </w:r>
      <w:r>
        <w:rPr>
          <w:spacing w:val="-4"/>
        </w:rPr>
        <w:t xml:space="preserve"> </w:t>
      </w:r>
      <w:r>
        <w:rPr>
          <w:spacing w:val="-2"/>
        </w:rPr>
        <w:t>powiadomienia Udostępniającego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rPr>
          <w:spacing w:val="-4"/>
        </w:rPr>
        <w:t xml:space="preserve"> </w:t>
      </w:r>
      <w:r>
        <w:rPr>
          <w:spacing w:val="-2"/>
        </w:rPr>
        <w:t>wejściu</w:t>
      </w:r>
      <w:r>
        <w:rPr>
          <w:spacing w:val="-3"/>
        </w:rPr>
        <w:t xml:space="preserve"> </w:t>
      </w:r>
      <w:r>
        <w:rPr>
          <w:spacing w:val="-2"/>
        </w:rPr>
        <w:t>na teren</w:t>
      </w:r>
      <w:r>
        <w:rPr>
          <w:spacing w:val="-4"/>
        </w:rPr>
        <w:t xml:space="preserve"> </w:t>
      </w:r>
      <w:r>
        <w:rPr>
          <w:spacing w:val="-2"/>
        </w:rPr>
        <w:t>Nieruchomości w</w:t>
      </w:r>
      <w:r>
        <w:rPr>
          <w:spacing w:val="-1"/>
        </w:rPr>
        <w:t xml:space="preserve"> </w:t>
      </w:r>
      <w:r>
        <w:rPr>
          <w:spacing w:val="-2"/>
        </w:rPr>
        <w:t>celach</w:t>
      </w:r>
    </w:p>
    <w:p w14:paraId="57AC189A" w14:textId="77777777" w:rsidR="00FE42A7" w:rsidRDefault="003F501D">
      <w:pPr>
        <w:pStyle w:val="Tekstpodstawowy"/>
        <w:spacing w:before="39"/>
        <w:ind w:left="901"/>
      </w:pPr>
      <w:r>
        <w:rPr>
          <w:spacing w:val="-2"/>
        </w:rPr>
        <w:t>konserwatorskich</w:t>
      </w:r>
    </w:p>
    <w:p w14:paraId="0038B260" w14:textId="5159999F" w:rsidR="00FE42A7" w:rsidRDefault="003F501D">
      <w:pPr>
        <w:pStyle w:val="Akapitzlist"/>
        <w:numPr>
          <w:ilvl w:val="1"/>
          <w:numId w:val="8"/>
        </w:numPr>
        <w:tabs>
          <w:tab w:val="left" w:pos="901"/>
        </w:tabs>
        <w:spacing w:before="41"/>
      </w:pPr>
      <w:r>
        <w:t>zabezpieczenia</w:t>
      </w:r>
      <w:r>
        <w:rPr>
          <w:spacing w:val="-10"/>
        </w:rPr>
        <w:t xml:space="preserve"> </w:t>
      </w:r>
      <w:r w:rsidR="007F2834">
        <w:t xml:space="preserve">Sieci </w:t>
      </w:r>
      <w:r>
        <w:t>przed</w:t>
      </w:r>
      <w:r>
        <w:rPr>
          <w:spacing w:val="-8"/>
        </w:rPr>
        <w:t xml:space="preserve"> </w:t>
      </w:r>
      <w:r>
        <w:t>ingerencją</w:t>
      </w:r>
      <w:r>
        <w:rPr>
          <w:spacing w:val="-9"/>
        </w:rPr>
        <w:t xml:space="preserve"> </w:t>
      </w:r>
      <w:r>
        <w:t>osób</w:t>
      </w:r>
      <w:r>
        <w:rPr>
          <w:spacing w:val="-11"/>
        </w:rPr>
        <w:t xml:space="preserve"> </w:t>
      </w:r>
      <w:r>
        <w:rPr>
          <w:spacing w:val="-2"/>
        </w:rPr>
        <w:t>nieuprawnionych;</w:t>
      </w:r>
    </w:p>
    <w:p w14:paraId="1A1FCBF8" w14:textId="77777777" w:rsidR="00FE42A7" w:rsidRDefault="003F501D">
      <w:pPr>
        <w:pStyle w:val="Akapitzlist"/>
        <w:numPr>
          <w:ilvl w:val="1"/>
          <w:numId w:val="8"/>
        </w:numPr>
        <w:tabs>
          <w:tab w:val="left" w:pos="901"/>
        </w:tabs>
        <w:spacing w:before="41"/>
      </w:pPr>
      <w:r>
        <w:t>utrzymywania</w:t>
      </w:r>
      <w:r>
        <w:rPr>
          <w:spacing w:val="-8"/>
        </w:rPr>
        <w:t xml:space="preserve"> </w:t>
      </w:r>
      <w:r>
        <w:t>porządku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Nieruchomości</w:t>
      </w:r>
      <w:r>
        <w:rPr>
          <w:spacing w:val="-6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gruntach</w:t>
      </w:r>
      <w:r>
        <w:rPr>
          <w:spacing w:val="-5"/>
        </w:rPr>
        <w:t xml:space="preserve"> </w:t>
      </w:r>
      <w:r>
        <w:t>bezpośrednio</w:t>
      </w:r>
      <w:r>
        <w:rPr>
          <w:spacing w:val="-5"/>
        </w:rPr>
        <w:t xml:space="preserve"> </w:t>
      </w:r>
      <w:r>
        <w:rPr>
          <w:spacing w:val="-2"/>
        </w:rPr>
        <w:t>przylegających;</w:t>
      </w:r>
    </w:p>
    <w:p w14:paraId="50E09A53" w14:textId="06963C2C" w:rsidR="00FE42A7" w:rsidRDefault="003F501D">
      <w:pPr>
        <w:pStyle w:val="Akapitzlist"/>
        <w:numPr>
          <w:ilvl w:val="1"/>
          <w:numId w:val="8"/>
        </w:numPr>
        <w:tabs>
          <w:tab w:val="left" w:pos="901"/>
        </w:tabs>
        <w:spacing w:before="39" w:line="276" w:lineRule="auto"/>
        <w:ind w:right="112"/>
      </w:pPr>
      <w:r>
        <w:t>dokonywania</w:t>
      </w:r>
      <w:r>
        <w:rPr>
          <w:spacing w:val="-13"/>
        </w:rPr>
        <w:t xml:space="preserve"> </w:t>
      </w:r>
      <w:r>
        <w:t>okresowych</w:t>
      </w:r>
      <w:r>
        <w:rPr>
          <w:spacing w:val="-12"/>
        </w:rPr>
        <w:t xml:space="preserve"> </w:t>
      </w:r>
      <w:r>
        <w:t>przeglądów</w:t>
      </w:r>
      <w:r>
        <w:rPr>
          <w:spacing w:val="-9"/>
        </w:rPr>
        <w:t xml:space="preserve"> </w:t>
      </w:r>
      <w:r>
        <w:t>technicznych</w:t>
      </w:r>
      <w:r>
        <w:rPr>
          <w:spacing w:val="-11"/>
        </w:rPr>
        <w:t xml:space="preserve"> </w:t>
      </w:r>
      <w:r w:rsidR="007F2834">
        <w:t xml:space="preserve"> Sieci</w:t>
      </w:r>
      <w:r>
        <w:t>,</w:t>
      </w:r>
      <w:r>
        <w:rPr>
          <w:spacing w:val="-10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rzadziej</w:t>
      </w:r>
      <w:r>
        <w:rPr>
          <w:spacing w:val="-10"/>
        </w:rPr>
        <w:t xml:space="preserve"> </w:t>
      </w:r>
      <w:r>
        <w:t>niż</w:t>
      </w:r>
      <w:r>
        <w:rPr>
          <w:spacing w:val="-11"/>
        </w:rPr>
        <w:t xml:space="preserve"> </w:t>
      </w:r>
      <w:r>
        <w:t>raz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 xml:space="preserve">roku, i przekazywania Udostępniającemu, na jego żądanie, wyników corocznych przeglądów technicznych </w:t>
      </w:r>
      <w:r w:rsidR="007F2834">
        <w:t xml:space="preserve">Sieci </w:t>
      </w:r>
      <w:r>
        <w:t xml:space="preserve">oraz wyników przeglądów do wykonania których Operator zobowiązany jest przepisami prawa, w terminie 5 dni roboczych od dnia wystąpienia z </w:t>
      </w:r>
      <w:r>
        <w:rPr>
          <w:spacing w:val="-2"/>
        </w:rPr>
        <w:t>żądaniem;</w:t>
      </w:r>
    </w:p>
    <w:p w14:paraId="538D30F5" w14:textId="77777777" w:rsidR="00FE42A7" w:rsidRDefault="003F501D">
      <w:pPr>
        <w:pStyle w:val="Akapitzlist"/>
        <w:numPr>
          <w:ilvl w:val="1"/>
          <w:numId w:val="8"/>
        </w:numPr>
        <w:tabs>
          <w:tab w:val="left" w:pos="901"/>
        </w:tabs>
        <w:spacing w:before="2" w:line="276" w:lineRule="auto"/>
        <w:ind w:right="112"/>
      </w:pPr>
      <w:r>
        <w:t>us</w:t>
      </w:r>
      <w:r>
        <w:t>unięcia</w:t>
      </w:r>
      <w:r>
        <w:rPr>
          <w:spacing w:val="-7"/>
        </w:rPr>
        <w:t xml:space="preserve"> </w:t>
      </w:r>
      <w:r>
        <w:t>szkód</w:t>
      </w:r>
      <w:r>
        <w:rPr>
          <w:spacing w:val="-9"/>
        </w:rPr>
        <w:t xml:space="preserve"> </w:t>
      </w:r>
      <w:r>
        <w:t>wynikających</w:t>
      </w:r>
      <w:r>
        <w:rPr>
          <w:spacing w:val="-7"/>
        </w:rPr>
        <w:t xml:space="preserve"> </w:t>
      </w:r>
      <w:r>
        <w:t>bezpośrednio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wykonywania</w:t>
      </w:r>
      <w:r>
        <w:rPr>
          <w:spacing w:val="-6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niezwłocznie,</w:t>
      </w:r>
      <w:r>
        <w:rPr>
          <w:spacing w:val="-6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później niż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terminie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dni</w:t>
      </w:r>
      <w:r>
        <w:rPr>
          <w:spacing w:val="-2"/>
        </w:rPr>
        <w:t xml:space="preserve"> </w:t>
      </w:r>
      <w:r>
        <w:t>roboczych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 ich</w:t>
      </w:r>
      <w:r>
        <w:rPr>
          <w:spacing w:val="-6"/>
        </w:rPr>
        <w:t xml:space="preserve"> </w:t>
      </w:r>
      <w:r>
        <w:t>zgłoszenia</w:t>
      </w:r>
      <w:r>
        <w:rPr>
          <w:spacing w:val="-4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Udostępniającego.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przypadku nieusunięcia szkód w wyżej wymienionym terminie Udostępniający uprawniony jest </w:t>
      </w:r>
      <w:r>
        <w:t>do ich usunięcia na koszt i ryzyko Operatora;</w:t>
      </w:r>
    </w:p>
    <w:p w14:paraId="6A9C0C01" w14:textId="77777777" w:rsidR="00FE42A7" w:rsidRDefault="003F501D">
      <w:pPr>
        <w:pStyle w:val="Akapitzlist"/>
        <w:numPr>
          <w:ilvl w:val="0"/>
          <w:numId w:val="8"/>
        </w:numPr>
        <w:tabs>
          <w:tab w:val="left" w:pos="899"/>
        </w:tabs>
        <w:ind w:left="899" w:hanging="358"/>
      </w:pPr>
      <w:r>
        <w:t>Operator</w:t>
      </w:r>
      <w:r>
        <w:rPr>
          <w:spacing w:val="-4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zgody</w:t>
      </w:r>
      <w:r>
        <w:rPr>
          <w:spacing w:val="-3"/>
        </w:rPr>
        <w:t xml:space="preserve"> </w:t>
      </w:r>
      <w:r>
        <w:t>Udostępniającego,</w:t>
      </w:r>
      <w:r>
        <w:rPr>
          <w:spacing w:val="-5"/>
        </w:rPr>
        <w:t xml:space="preserve"> </w:t>
      </w:r>
      <w:r>
        <w:t>wyrażonej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piśmie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ma</w:t>
      </w:r>
      <w:r>
        <w:rPr>
          <w:spacing w:val="-4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rPr>
          <w:spacing w:val="-5"/>
        </w:rPr>
        <w:t>do:</w:t>
      </w:r>
    </w:p>
    <w:p w14:paraId="7F857CDE" w14:textId="77777777" w:rsidR="00FE42A7" w:rsidRDefault="003F501D">
      <w:pPr>
        <w:pStyle w:val="Akapitzlist"/>
        <w:numPr>
          <w:ilvl w:val="1"/>
          <w:numId w:val="8"/>
        </w:numPr>
        <w:tabs>
          <w:tab w:val="left" w:pos="899"/>
          <w:tab w:val="left" w:pos="901"/>
        </w:tabs>
        <w:spacing w:before="39" w:line="276" w:lineRule="auto"/>
        <w:ind w:right="114"/>
      </w:pPr>
      <w:r>
        <w:t>oddania</w:t>
      </w:r>
      <w:r>
        <w:rPr>
          <w:spacing w:val="-1"/>
        </w:rPr>
        <w:t xml:space="preserve"> </w:t>
      </w:r>
      <w:r>
        <w:t>udostępnionej</w:t>
      </w:r>
      <w:r>
        <w:rPr>
          <w:spacing w:val="-1"/>
        </w:rPr>
        <w:t xml:space="preserve"> </w:t>
      </w:r>
      <w:r>
        <w:t>części</w:t>
      </w:r>
      <w:r>
        <w:rPr>
          <w:spacing w:val="-1"/>
        </w:rPr>
        <w:t xml:space="preserve"> </w:t>
      </w:r>
      <w:r>
        <w:t>Nieruchomości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korzystania</w:t>
      </w:r>
      <w:r>
        <w:rPr>
          <w:spacing w:val="-1"/>
        </w:rPr>
        <w:t xml:space="preserve"> </w:t>
      </w:r>
      <w:r>
        <w:t>ani udostępnienia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jakikolwiek sposób innemu podmiotowi;</w:t>
      </w:r>
    </w:p>
    <w:p w14:paraId="3F14502D" w14:textId="77777777" w:rsidR="00FE42A7" w:rsidRDefault="003F501D">
      <w:pPr>
        <w:pStyle w:val="Akapitzlist"/>
        <w:numPr>
          <w:ilvl w:val="1"/>
          <w:numId w:val="8"/>
        </w:numPr>
        <w:tabs>
          <w:tab w:val="left" w:pos="899"/>
        </w:tabs>
        <w:spacing w:before="1"/>
        <w:ind w:left="899" w:hanging="358"/>
      </w:pPr>
      <w:r>
        <w:t>wykorzystania</w:t>
      </w:r>
      <w:r>
        <w:rPr>
          <w:spacing w:val="-6"/>
        </w:rPr>
        <w:t xml:space="preserve"> </w:t>
      </w:r>
      <w:r>
        <w:t>Nieruchomości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inny</w:t>
      </w:r>
      <w:r>
        <w:rPr>
          <w:spacing w:val="-5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0954AE2F" w14:textId="078C93F2" w:rsidR="00FE42A7" w:rsidRDefault="003F501D">
      <w:pPr>
        <w:pStyle w:val="Akapitzlist"/>
        <w:numPr>
          <w:ilvl w:val="0"/>
          <w:numId w:val="8"/>
        </w:numPr>
        <w:tabs>
          <w:tab w:val="left" w:pos="899"/>
          <w:tab w:val="left" w:pos="901"/>
        </w:tabs>
        <w:spacing w:before="39" w:line="276" w:lineRule="auto"/>
        <w:ind w:right="111"/>
      </w:pPr>
      <w:r>
        <w:t xml:space="preserve">Prace w trakcie posadowienia </w:t>
      </w:r>
      <w:r w:rsidR="007F2834">
        <w:t xml:space="preserve">Sieci </w:t>
      </w:r>
      <w:r>
        <w:t>oraz wszelkie późniejsze prace konserwatorskie Operator</w:t>
      </w:r>
      <w:r>
        <w:rPr>
          <w:spacing w:val="-8"/>
        </w:rPr>
        <w:t xml:space="preserve"> </w:t>
      </w:r>
      <w:r>
        <w:t>prowadzić</w:t>
      </w:r>
      <w:r>
        <w:rPr>
          <w:spacing w:val="-8"/>
        </w:rPr>
        <w:t xml:space="preserve"> </w:t>
      </w:r>
      <w:r>
        <w:t>będzie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niepowodujący</w:t>
      </w:r>
      <w:r>
        <w:rPr>
          <w:spacing w:val="-9"/>
        </w:rPr>
        <w:t xml:space="preserve"> </w:t>
      </w:r>
      <w:r>
        <w:t>konieczności</w:t>
      </w:r>
      <w:r>
        <w:rPr>
          <w:spacing w:val="-8"/>
        </w:rPr>
        <w:t xml:space="preserve"> </w:t>
      </w:r>
      <w:r>
        <w:t>wycinki</w:t>
      </w:r>
      <w:r>
        <w:rPr>
          <w:spacing w:val="-10"/>
        </w:rPr>
        <w:t xml:space="preserve"> </w:t>
      </w:r>
      <w:r>
        <w:t>drzew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naruszenia systemów</w:t>
      </w:r>
      <w:r>
        <w:rPr>
          <w:spacing w:val="-11"/>
        </w:rPr>
        <w:t xml:space="preserve"> </w:t>
      </w:r>
      <w:r>
        <w:t>korzeniowych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przy</w:t>
      </w:r>
      <w:r>
        <w:t>padku</w:t>
      </w:r>
      <w:r>
        <w:rPr>
          <w:spacing w:val="-9"/>
        </w:rPr>
        <w:t xml:space="preserve"> </w:t>
      </w:r>
      <w:r>
        <w:t>gdy</w:t>
      </w:r>
      <w:r>
        <w:rPr>
          <w:spacing w:val="-8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koniecznie</w:t>
      </w:r>
      <w:r>
        <w:rPr>
          <w:spacing w:val="-9"/>
        </w:rPr>
        <w:t xml:space="preserve"> </w:t>
      </w:r>
      <w:r>
        <w:t>wyłączenie</w:t>
      </w:r>
      <w:r>
        <w:rPr>
          <w:spacing w:val="-8"/>
        </w:rPr>
        <w:t xml:space="preserve"> </w:t>
      </w:r>
      <w:r>
        <w:t>gruntów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produkcji.</w:t>
      </w:r>
    </w:p>
    <w:p w14:paraId="10AB00C4" w14:textId="77777777" w:rsidR="00FE42A7" w:rsidRDefault="003F501D">
      <w:pPr>
        <w:pStyle w:val="Akapitzlist"/>
        <w:numPr>
          <w:ilvl w:val="0"/>
          <w:numId w:val="8"/>
        </w:numPr>
        <w:tabs>
          <w:tab w:val="left" w:pos="899"/>
          <w:tab w:val="left" w:pos="901"/>
        </w:tabs>
        <w:spacing w:line="276" w:lineRule="auto"/>
        <w:ind w:right="117"/>
      </w:pPr>
      <w:r>
        <w:t xml:space="preserve">Operator nie może zbywać uprawnień wynikających z niniejszej Umowy na rzecz innych </w:t>
      </w:r>
      <w:r>
        <w:rPr>
          <w:spacing w:val="-2"/>
        </w:rPr>
        <w:t>podmiotów.</w:t>
      </w:r>
    </w:p>
    <w:p w14:paraId="0B4921D1" w14:textId="43D4C66D" w:rsidR="00FE42A7" w:rsidRDefault="003F501D">
      <w:pPr>
        <w:pStyle w:val="Akapitzlist"/>
        <w:numPr>
          <w:ilvl w:val="0"/>
          <w:numId w:val="8"/>
        </w:numPr>
        <w:tabs>
          <w:tab w:val="left" w:pos="899"/>
          <w:tab w:val="left" w:pos="901"/>
        </w:tabs>
        <w:spacing w:before="2" w:line="276" w:lineRule="auto"/>
        <w:ind w:right="112"/>
      </w:pPr>
      <w:r>
        <w:t>Operator ponosi</w:t>
      </w:r>
      <w:r>
        <w:rPr>
          <w:spacing w:val="-3"/>
        </w:rPr>
        <w:t xml:space="preserve"> </w:t>
      </w:r>
      <w:r>
        <w:t>odpowiedzialność za</w:t>
      </w:r>
      <w:r>
        <w:rPr>
          <w:spacing w:val="-1"/>
        </w:rPr>
        <w:t xml:space="preserve"> </w:t>
      </w:r>
      <w:r>
        <w:t>wszelkie szkody powstałe na</w:t>
      </w:r>
      <w:r>
        <w:rPr>
          <w:spacing w:val="-1"/>
        </w:rPr>
        <w:t xml:space="preserve"> </w:t>
      </w:r>
      <w:r>
        <w:t>Nieruchomości na</w:t>
      </w:r>
      <w:r>
        <w:rPr>
          <w:spacing w:val="-1"/>
        </w:rPr>
        <w:t xml:space="preserve"> </w:t>
      </w:r>
      <w:r>
        <w:t>skutek wykonania</w:t>
      </w:r>
      <w:r>
        <w:rPr>
          <w:spacing w:val="-13"/>
        </w:rPr>
        <w:t xml:space="preserve"> </w:t>
      </w:r>
      <w:r w:rsidR="007F2834">
        <w:t>Sieci</w:t>
      </w:r>
      <w:r w:rsidR="007F2834">
        <w:rPr>
          <w:spacing w:val="-12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wszelkich</w:t>
      </w:r>
      <w:r>
        <w:rPr>
          <w:spacing w:val="-11"/>
        </w:rPr>
        <w:t xml:space="preserve"> </w:t>
      </w:r>
      <w:r>
        <w:t>prac</w:t>
      </w:r>
      <w:r>
        <w:rPr>
          <w:spacing w:val="-12"/>
        </w:rPr>
        <w:t xml:space="preserve"> </w:t>
      </w:r>
      <w:r>
        <w:t>objętych</w:t>
      </w:r>
      <w:r>
        <w:rPr>
          <w:spacing w:val="-13"/>
        </w:rPr>
        <w:t xml:space="preserve"> </w:t>
      </w:r>
      <w:r>
        <w:t>niniejszą</w:t>
      </w:r>
      <w:r>
        <w:rPr>
          <w:spacing w:val="-10"/>
        </w:rPr>
        <w:t xml:space="preserve"> </w:t>
      </w:r>
      <w:r>
        <w:t>Umową</w:t>
      </w:r>
      <w:r>
        <w:rPr>
          <w:spacing w:val="-12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zobowiązany</w:t>
      </w:r>
      <w:r>
        <w:rPr>
          <w:spacing w:val="-9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do ich naprawienia lub, w przypadku braku możliwości ich naprawienia, do wypłacenia stosownego odszkodowania. To samo dotyczy odpowiedzialności wobec osób trzecich za szkody mogące być i</w:t>
      </w:r>
      <w:r>
        <w:t>m wyrządzone z przyczyn dotyczących wykonywania niniejszej Umowy.</w:t>
      </w:r>
    </w:p>
    <w:p w14:paraId="0FA314C3" w14:textId="77777777" w:rsidR="00FE42A7" w:rsidRDefault="003F501D">
      <w:pPr>
        <w:pStyle w:val="Akapitzlist"/>
        <w:numPr>
          <w:ilvl w:val="0"/>
          <w:numId w:val="8"/>
        </w:numPr>
        <w:tabs>
          <w:tab w:val="left" w:pos="899"/>
          <w:tab w:val="left" w:pos="901"/>
        </w:tabs>
        <w:spacing w:line="276" w:lineRule="auto"/>
        <w:ind w:right="112"/>
      </w:pPr>
      <w:r>
        <w:t>Wysokość odszkodowania, o którym mowa w ustępie powyżej, zostanie uzgodniona przez Udostępniającego i Operatora, a w razie braku porozumienia między nimi – zostanie oszacowana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rzeczozn</w:t>
      </w:r>
      <w:r>
        <w:t>awcę</w:t>
      </w:r>
      <w:r>
        <w:rPr>
          <w:spacing w:val="-10"/>
        </w:rPr>
        <w:t xml:space="preserve"> </w:t>
      </w:r>
      <w:r>
        <w:t>majątkowego</w:t>
      </w:r>
      <w:r>
        <w:rPr>
          <w:spacing w:val="-7"/>
        </w:rPr>
        <w:t xml:space="preserve"> </w:t>
      </w:r>
      <w:r>
        <w:t>wskazanego</w:t>
      </w:r>
      <w:r>
        <w:rPr>
          <w:spacing w:val="-8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Udostepniającego,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 xml:space="preserve">koszt </w:t>
      </w:r>
      <w:r>
        <w:rPr>
          <w:spacing w:val="-2"/>
        </w:rPr>
        <w:t>Operatora.</w:t>
      </w:r>
    </w:p>
    <w:p w14:paraId="7E603B67" w14:textId="77777777" w:rsidR="00FE42A7" w:rsidRDefault="00FE42A7">
      <w:pPr>
        <w:spacing w:line="276" w:lineRule="auto"/>
        <w:jc w:val="both"/>
        <w:sectPr w:rsidR="00FE42A7">
          <w:pgSz w:w="11910" w:h="16840"/>
          <w:pgMar w:top="1360" w:right="1300" w:bottom="1200" w:left="1300" w:header="0" w:footer="1000" w:gutter="0"/>
          <w:cols w:space="708"/>
        </w:sectPr>
      </w:pPr>
    </w:p>
    <w:p w14:paraId="4CD3D1F5" w14:textId="08A58DA8" w:rsidR="00FE42A7" w:rsidRDefault="003F501D">
      <w:pPr>
        <w:pStyle w:val="Akapitzlist"/>
        <w:numPr>
          <w:ilvl w:val="0"/>
          <w:numId w:val="8"/>
        </w:numPr>
        <w:tabs>
          <w:tab w:val="left" w:pos="899"/>
          <w:tab w:val="left" w:pos="901"/>
        </w:tabs>
        <w:spacing w:before="37" w:line="276" w:lineRule="auto"/>
        <w:ind w:right="110"/>
      </w:pPr>
      <w:r>
        <w:lastRenderedPageBreak/>
        <w:t>W</w:t>
      </w:r>
      <w:r>
        <w:rPr>
          <w:spacing w:val="-1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wejścia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grunt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objęty</w:t>
      </w:r>
      <w:r>
        <w:rPr>
          <w:spacing w:val="-1"/>
        </w:rPr>
        <w:t xml:space="preserve"> </w:t>
      </w:r>
      <w:r>
        <w:t>Umową</w:t>
      </w:r>
      <w:r>
        <w:rPr>
          <w:spacing w:val="-1"/>
        </w:rPr>
        <w:t xml:space="preserve"> </w:t>
      </w:r>
      <w:r>
        <w:t>zastosowanie</w:t>
      </w:r>
      <w:r>
        <w:rPr>
          <w:spacing w:val="-1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miały</w:t>
      </w:r>
      <w:r>
        <w:rPr>
          <w:spacing w:val="-1"/>
        </w:rPr>
        <w:t xml:space="preserve"> </w:t>
      </w:r>
      <w:r>
        <w:t>przepisy</w:t>
      </w:r>
      <w:r>
        <w:rPr>
          <w:spacing w:val="-1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z dnia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lutego</w:t>
      </w:r>
      <w:r>
        <w:rPr>
          <w:spacing w:val="-3"/>
        </w:rPr>
        <w:t xml:space="preserve"> </w:t>
      </w:r>
      <w:r>
        <w:t>1995</w:t>
      </w:r>
      <w:r>
        <w:rPr>
          <w:spacing w:val="-2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ochronie</w:t>
      </w:r>
      <w:r>
        <w:rPr>
          <w:spacing w:val="-5"/>
        </w:rPr>
        <w:t xml:space="preserve"> </w:t>
      </w:r>
      <w:r>
        <w:t>gruntów</w:t>
      </w:r>
      <w:r>
        <w:rPr>
          <w:spacing w:val="-1"/>
        </w:rPr>
        <w:t xml:space="preserve"> </w:t>
      </w:r>
      <w:r>
        <w:t>rolnych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leśnych</w:t>
      </w:r>
      <w:r w:rsidR="007F2834">
        <w:t>.</w:t>
      </w:r>
      <w:r>
        <w:rPr>
          <w:spacing w:val="-5"/>
        </w:rPr>
        <w:t xml:space="preserve"> </w:t>
      </w:r>
    </w:p>
    <w:p w14:paraId="752A8170" w14:textId="77777777" w:rsidR="00FE42A7" w:rsidRDefault="003F501D">
      <w:pPr>
        <w:pStyle w:val="Akapitzlist"/>
        <w:numPr>
          <w:ilvl w:val="0"/>
          <w:numId w:val="8"/>
        </w:numPr>
        <w:tabs>
          <w:tab w:val="left" w:pos="899"/>
          <w:tab w:val="left" w:pos="901"/>
        </w:tabs>
        <w:spacing w:before="2" w:line="276" w:lineRule="auto"/>
        <w:ind w:right="118"/>
      </w:pPr>
      <w:r>
        <w:t xml:space="preserve">Operator </w:t>
      </w:r>
      <w:r>
        <w:t>obowiązany jest do każdorazowego powiadomienia Udostępniającego o zmianie swojego adresu dla doręczeń lub adresu poczty elektronicznej pod rygorem uznania korespondencji wysłanej pod adres dotychczasowy za skutecznie doręczoną.</w:t>
      </w:r>
    </w:p>
    <w:p w14:paraId="7AB492EE" w14:textId="77777777" w:rsidR="00FE42A7" w:rsidRDefault="00FE42A7">
      <w:pPr>
        <w:pStyle w:val="Tekstpodstawowy"/>
        <w:spacing w:before="9"/>
      </w:pPr>
    </w:p>
    <w:p w14:paraId="7C75AE5E" w14:textId="77777777" w:rsidR="00FE42A7" w:rsidRDefault="003F501D">
      <w:pPr>
        <w:ind w:left="358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6</w:t>
      </w:r>
    </w:p>
    <w:p w14:paraId="49AF3A5E" w14:textId="77777777" w:rsidR="00FE42A7" w:rsidRDefault="003F501D">
      <w:pPr>
        <w:spacing w:before="161"/>
        <w:ind w:right="1"/>
        <w:jc w:val="center"/>
        <w:rPr>
          <w:b/>
        </w:rPr>
      </w:pPr>
      <w:r>
        <w:rPr>
          <w:b/>
        </w:rPr>
        <w:t>Prawa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obowiązki</w:t>
      </w:r>
      <w:r>
        <w:rPr>
          <w:b/>
          <w:spacing w:val="-2"/>
        </w:rPr>
        <w:t xml:space="preserve"> Udost</w:t>
      </w:r>
      <w:r>
        <w:rPr>
          <w:b/>
          <w:spacing w:val="-2"/>
        </w:rPr>
        <w:t>ępniającego</w:t>
      </w:r>
    </w:p>
    <w:p w14:paraId="625F097B" w14:textId="77777777" w:rsidR="00FE42A7" w:rsidRDefault="00FE42A7">
      <w:pPr>
        <w:pStyle w:val="Tekstpodstawowy"/>
        <w:rPr>
          <w:b/>
        </w:rPr>
      </w:pPr>
    </w:p>
    <w:p w14:paraId="72FB8BA6" w14:textId="77777777" w:rsidR="00FE42A7" w:rsidRDefault="00FE42A7">
      <w:pPr>
        <w:pStyle w:val="Tekstpodstawowy"/>
        <w:spacing w:before="54"/>
        <w:rPr>
          <w:b/>
        </w:rPr>
      </w:pPr>
    </w:p>
    <w:p w14:paraId="37294296" w14:textId="77777777" w:rsidR="00FE42A7" w:rsidRDefault="003F501D">
      <w:pPr>
        <w:pStyle w:val="Akapitzlist"/>
        <w:numPr>
          <w:ilvl w:val="0"/>
          <w:numId w:val="6"/>
        </w:numPr>
        <w:tabs>
          <w:tab w:val="left" w:pos="1040"/>
          <w:tab w:val="left" w:pos="1042"/>
        </w:tabs>
        <w:spacing w:line="276" w:lineRule="auto"/>
        <w:ind w:right="116"/>
      </w:pPr>
      <w:r>
        <w:t>Udostępniający</w:t>
      </w:r>
      <w:r>
        <w:rPr>
          <w:spacing w:val="-9"/>
        </w:rPr>
        <w:t xml:space="preserve"> </w:t>
      </w:r>
      <w:r>
        <w:t>zobowiązuje</w:t>
      </w:r>
      <w:r>
        <w:rPr>
          <w:spacing w:val="-9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>zapewnić</w:t>
      </w:r>
      <w:r>
        <w:rPr>
          <w:spacing w:val="-11"/>
        </w:rPr>
        <w:t xml:space="preserve"> </w:t>
      </w:r>
      <w:r>
        <w:t>Operatorowi</w:t>
      </w:r>
      <w:r>
        <w:rPr>
          <w:spacing w:val="-10"/>
        </w:rPr>
        <w:t xml:space="preserve"> </w:t>
      </w:r>
      <w:r>
        <w:t>możliwość</w:t>
      </w:r>
      <w:r>
        <w:rPr>
          <w:spacing w:val="-11"/>
        </w:rPr>
        <w:t xml:space="preserve"> </w:t>
      </w:r>
      <w:r>
        <w:t>wykonywania</w:t>
      </w:r>
      <w:r>
        <w:rPr>
          <w:spacing w:val="-10"/>
        </w:rPr>
        <w:t xml:space="preserve"> </w:t>
      </w:r>
      <w:r>
        <w:t>uprawnień wynikających z niniejszej Umowy oraz współdziałać z Operatorem w zakresie niezbędnym do należytego i prawidłowego wykonania Umowy.</w:t>
      </w:r>
    </w:p>
    <w:p w14:paraId="44EC41E5" w14:textId="77777777" w:rsidR="00FE42A7" w:rsidRDefault="003F501D">
      <w:pPr>
        <w:pStyle w:val="Akapitzlist"/>
        <w:numPr>
          <w:ilvl w:val="0"/>
          <w:numId w:val="6"/>
        </w:numPr>
        <w:tabs>
          <w:tab w:val="left" w:pos="1040"/>
          <w:tab w:val="left" w:pos="1042"/>
        </w:tabs>
        <w:spacing w:line="276" w:lineRule="auto"/>
        <w:ind w:right="112"/>
      </w:pPr>
      <w:r>
        <w:t>Udostępniający</w:t>
      </w:r>
      <w:r>
        <w:rPr>
          <w:spacing w:val="-6"/>
        </w:rPr>
        <w:t xml:space="preserve"> </w:t>
      </w:r>
      <w:r>
        <w:t>przekaże</w:t>
      </w:r>
      <w:r>
        <w:rPr>
          <w:spacing w:val="-7"/>
        </w:rPr>
        <w:t xml:space="preserve"> </w:t>
      </w:r>
      <w:r>
        <w:t>Operatorowi</w:t>
      </w:r>
      <w:r>
        <w:rPr>
          <w:spacing w:val="-9"/>
        </w:rPr>
        <w:t xml:space="preserve"> </w:t>
      </w:r>
      <w:r>
        <w:t>niezwłocznie,</w:t>
      </w:r>
      <w:r>
        <w:rPr>
          <w:spacing w:val="-9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później</w:t>
      </w:r>
      <w:r>
        <w:rPr>
          <w:spacing w:val="-7"/>
        </w:rPr>
        <w:t xml:space="preserve"> </w:t>
      </w:r>
      <w:r>
        <w:t>niż</w:t>
      </w:r>
      <w:r>
        <w:rPr>
          <w:spacing w:val="-10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14</w:t>
      </w:r>
      <w:r>
        <w:rPr>
          <w:spacing w:val="-8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ich wydania,</w:t>
      </w:r>
      <w:r>
        <w:rPr>
          <w:spacing w:val="-13"/>
        </w:rPr>
        <w:t xml:space="preserve"> </w:t>
      </w:r>
      <w:r>
        <w:t>zarządzenia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inne</w:t>
      </w:r>
      <w:r>
        <w:rPr>
          <w:spacing w:val="-9"/>
        </w:rPr>
        <w:t xml:space="preserve"> </w:t>
      </w:r>
      <w:r>
        <w:t>wiążące</w:t>
      </w:r>
      <w:r>
        <w:rPr>
          <w:spacing w:val="-12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t>Udostępniającego</w:t>
      </w:r>
      <w:r>
        <w:rPr>
          <w:spacing w:val="-12"/>
        </w:rPr>
        <w:t xml:space="preserve"> </w:t>
      </w:r>
      <w:r>
        <w:t>dokumenty,</w:t>
      </w:r>
      <w:r>
        <w:rPr>
          <w:spacing w:val="-12"/>
        </w:rPr>
        <w:t xml:space="preserve"> </w:t>
      </w:r>
      <w:r>
        <w:t>które</w:t>
      </w:r>
      <w:r>
        <w:rPr>
          <w:spacing w:val="-12"/>
        </w:rPr>
        <w:t xml:space="preserve"> </w:t>
      </w:r>
      <w:r>
        <w:t>wpływają</w:t>
      </w:r>
      <w:r>
        <w:rPr>
          <w:spacing w:val="-12"/>
        </w:rPr>
        <w:t xml:space="preserve"> </w:t>
      </w:r>
      <w:r>
        <w:t>na obowiązki i uprawnienia Stron wynikające z Umowy lub poinformuje o miejscu ich opublikowania,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także</w:t>
      </w:r>
      <w:r>
        <w:rPr>
          <w:spacing w:val="-11"/>
        </w:rPr>
        <w:t xml:space="preserve"> </w:t>
      </w:r>
      <w:r>
        <w:t>poinformuje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zmianie</w:t>
      </w:r>
      <w:r>
        <w:rPr>
          <w:spacing w:val="-11"/>
        </w:rPr>
        <w:t xml:space="preserve"> </w:t>
      </w:r>
      <w:r>
        <w:t>wysokości</w:t>
      </w:r>
      <w:r>
        <w:rPr>
          <w:spacing w:val="-9"/>
        </w:rPr>
        <w:t xml:space="preserve"> </w:t>
      </w:r>
      <w:r>
        <w:t>stawki</w:t>
      </w:r>
      <w:r>
        <w:rPr>
          <w:spacing w:val="-12"/>
        </w:rPr>
        <w:t xml:space="preserve"> </w:t>
      </w:r>
      <w:r>
        <w:t>opłaty,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której</w:t>
      </w:r>
      <w:r>
        <w:rPr>
          <w:spacing w:val="-11"/>
        </w:rPr>
        <w:t xml:space="preserve"> </w:t>
      </w:r>
      <w:r>
        <w:t>mowa</w:t>
      </w:r>
      <w:r>
        <w:rPr>
          <w:spacing w:val="-11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8 ust. 1 niniejszej Umowy.</w:t>
      </w:r>
    </w:p>
    <w:p w14:paraId="36A8BA05" w14:textId="77777777" w:rsidR="00FE42A7" w:rsidRDefault="003F501D">
      <w:pPr>
        <w:pStyle w:val="Akapitzlist"/>
        <w:numPr>
          <w:ilvl w:val="0"/>
          <w:numId w:val="6"/>
        </w:numPr>
        <w:tabs>
          <w:tab w:val="left" w:pos="1040"/>
        </w:tabs>
        <w:spacing w:line="268" w:lineRule="exact"/>
        <w:ind w:left="1040" w:hanging="358"/>
      </w:pPr>
      <w:r>
        <w:t>Udostępniającemu</w:t>
      </w:r>
      <w:r>
        <w:rPr>
          <w:spacing w:val="29"/>
        </w:rPr>
        <w:t xml:space="preserve">  </w:t>
      </w:r>
      <w:r>
        <w:t>przysługuje</w:t>
      </w:r>
      <w:r>
        <w:rPr>
          <w:spacing w:val="30"/>
        </w:rPr>
        <w:t xml:space="preserve">  </w:t>
      </w:r>
      <w:r>
        <w:t>prawo</w:t>
      </w:r>
      <w:r>
        <w:rPr>
          <w:spacing w:val="30"/>
        </w:rPr>
        <w:t xml:space="preserve">  </w:t>
      </w:r>
      <w:r>
        <w:t>wejścia</w:t>
      </w:r>
      <w:r>
        <w:rPr>
          <w:spacing w:val="29"/>
        </w:rPr>
        <w:t xml:space="preserve">  </w:t>
      </w:r>
      <w:r>
        <w:t>na</w:t>
      </w:r>
      <w:r>
        <w:rPr>
          <w:spacing w:val="28"/>
        </w:rPr>
        <w:t xml:space="preserve">  </w:t>
      </w:r>
      <w:r>
        <w:t>teren</w:t>
      </w:r>
      <w:r>
        <w:rPr>
          <w:spacing w:val="30"/>
        </w:rPr>
        <w:t xml:space="preserve">  </w:t>
      </w:r>
      <w:r>
        <w:t>Nieruchomości</w:t>
      </w:r>
      <w:r>
        <w:rPr>
          <w:spacing w:val="27"/>
        </w:rPr>
        <w:t xml:space="preserve">  </w:t>
      </w:r>
      <w:r>
        <w:t>w</w:t>
      </w:r>
      <w:r>
        <w:rPr>
          <w:spacing w:val="31"/>
        </w:rPr>
        <w:t xml:space="preserve">  </w:t>
      </w:r>
      <w:r>
        <w:rPr>
          <w:spacing w:val="-2"/>
        </w:rPr>
        <w:t>związku</w:t>
      </w:r>
    </w:p>
    <w:p w14:paraId="01F524C4" w14:textId="77777777" w:rsidR="00FE42A7" w:rsidRDefault="003F501D">
      <w:pPr>
        <w:pStyle w:val="Tekstpodstawowy"/>
        <w:spacing w:before="41"/>
        <w:ind w:left="1042"/>
        <w:jc w:val="both"/>
      </w:pPr>
      <w:r>
        <w:t>z</w:t>
      </w:r>
      <w:r>
        <w:rPr>
          <w:spacing w:val="-7"/>
        </w:rPr>
        <w:t xml:space="preserve"> </w:t>
      </w:r>
      <w:r>
        <w:t>prowadzeniem</w:t>
      </w:r>
      <w:r>
        <w:rPr>
          <w:spacing w:val="-3"/>
        </w:rPr>
        <w:t xml:space="preserve"> </w:t>
      </w:r>
      <w:r>
        <w:t>prac</w:t>
      </w:r>
      <w:r>
        <w:rPr>
          <w:spacing w:val="-4"/>
        </w:rPr>
        <w:t xml:space="preserve"> </w:t>
      </w:r>
      <w:r>
        <w:t>związanych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gospodarką</w:t>
      </w:r>
      <w:r>
        <w:rPr>
          <w:spacing w:val="-6"/>
        </w:rPr>
        <w:t xml:space="preserve"> </w:t>
      </w:r>
      <w:r>
        <w:rPr>
          <w:spacing w:val="-2"/>
        </w:rPr>
        <w:t>leśną.</w:t>
      </w:r>
    </w:p>
    <w:p w14:paraId="3490299A" w14:textId="77777777" w:rsidR="00FE42A7" w:rsidRDefault="003F501D">
      <w:pPr>
        <w:pStyle w:val="Akapitzlist"/>
        <w:numPr>
          <w:ilvl w:val="0"/>
          <w:numId w:val="6"/>
        </w:numPr>
        <w:tabs>
          <w:tab w:val="left" w:pos="1040"/>
          <w:tab w:val="left" w:pos="1042"/>
        </w:tabs>
        <w:spacing w:before="39" w:line="276" w:lineRule="auto"/>
        <w:ind w:right="113"/>
      </w:pPr>
      <w:r>
        <w:t>Udostępniającemu przysługuje</w:t>
      </w:r>
      <w:r>
        <w:t xml:space="preserve"> prawo wejścia na Przedmiot Umowy w dowolnym momencie w celu sprawdzenia wykonywania przez Operatora obowiązków wynikających z niniejszej Umowy.</w:t>
      </w:r>
    </w:p>
    <w:p w14:paraId="1998CDD8" w14:textId="77777777" w:rsidR="00FE42A7" w:rsidRDefault="003F501D">
      <w:pPr>
        <w:pStyle w:val="Akapitzlist"/>
        <w:numPr>
          <w:ilvl w:val="0"/>
          <w:numId w:val="6"/>
        </w:numPr>
        <w:tabs>
          <w:tab w:val="left" w:pos="1040"/>
        </w:tabs>
        <w:ind w:left="1040" w:hanging="358"/>
      </w:pPr>
      <w:r>
        <w:t>Udostępniający</w:t>
      </w:r>
      <w:r>
        <w:rPr>
          <w:spacing w:val="43"/>
        </w:rPr>
        <w:t xml:space="preserve"> </w:t>
      </w:r>
      <w:r>
        <w:t>zastrzega</w:t>
      </w:r>
      <w:r>
        <w:rPr>
          <w:spacing w:val="40"/>
        </w:rPr>
        <w:t xml:space="preserve"> </w:t>
      </w:r>
      <w:r>
        <w:t>sobie</w:t>
      </w:r>
      <w:r>
        <w:rPr>
          <w:spacing w:val="43"/>
        </w:rPr>
        <w:t xml:space="preserve"> </w:t>
      </w:r>
      <w:r>
        <w:t>prawo</w:t>
      </w:r>
      <w:r>
        <w:rPr>
          <w:spacing w:val="44"/>
        </w:rPr>
        <w:t xml:space="preserve"> </w:t>
      </w:r>
      <w:r>
        <w:t>przeprowadzenia</w:t>
      </w:r>
      <w:r>
        <w:rPr>
          <w:spacing w:val="42"/>
        </w:rPr>
        <w:t xml:space="preserve"> </w:t>
      </w:r>
      <w:r>
        <w:t>w</w:t>
      </w:r>
      <w:r>
        <w:rPr>
          <w:spacing w:val="44"/>
        </w:rPr>
        <w:t xml:space="preserve"> </w:t>
      </w:r>
      <w:r>
        <w:t>każdym</w:t>
      </w:r>
      <w:r>
        <w:rPr>
          <w:spacing w:val="44"/>
        </w:rPr>
        <w:t xml:space="preserve"> </w:t>
      </w:r>
      <w:r>
        <w:t>czasie</w:t>
      </w:r>
      <w:r>
        <w:rPr>
          <w:spacing w:val="43"/>
        </w:rPr>
        <w:t xml:space="preserve"> </w:t>
      </w:r>
      <w:r>
        <w:t>kontroli</w:t>
      </w:r>
      <w:r>
        <w:rPr>
          <w:spacing w:val="43"/>
        </w:rPr>
        <w:t xml:space="preserve"> </w:t>
      </w:r>
      <w:r>
        <w:rPr>
          <w:spacing w:val="-4"/>
        </w:rPr>
        <w:t>oraz</w:t>
      </w:r>
    </w:p>
    <w:p w14:paraId="161D9A3C" w14:textId="77777777" w:rsidR="00FE42A7" w:rsidRDefault="003F501D">
      <w:pPr>
        <w:pStyle w:val="Tekstpodstawowy"/>
        <w:spacing w:before="41"/>
        <w:ind w:left="1042"/>
        <w:jc w:val="both"/>
      </w:pPr>
      <w:r>
        <w:t>innych</w:t>
      </w:r>
      <w:r>
        <w:rPr>
          <w:spacing w:val="-9"/>
        </w:rPr>
        <w:t xml:space="preserve"> </w:t>
      </w:r>
      <w:r>
        <w:t>czynności</w:t>
      </w:r>
      <w:r>
        <w:rPr>
          <w:spacing w:val="-6"/>
        </w:rPr>
        <w:t xml:space="preserve"> </w:t>
      </w:r>
      <w:r>
        <w:t>wynikającyc</w:t>
      </w:r>
      <w:r>
        <w:t>h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tytułu</w:t>
      </w:r>
      <w:r>
        <w:rPr>
          <w:spacing w:val="-6"/>
        </w:rPr>
        <w:t xml:space="preserve"> </w:t>
      </w:r>
      <w:r>
        <w:t>zarządzania</w:t>
      </w:r>
      <w:r>
        <w:rPr>
          <w:spacing w:val="-6"/>
        </w:rPr>
        <w:t xml:space="preserve"> </w:t>
      </w:r>
      <w:r>
        <w:rPr>
          <w:spacing w:val="-2"/>
        </w:rPr>
        <w:t>Nieruchomością.</w:t>
      </w:r>
    </w:p>
    <w:p w14:paraId="08B29D35" w14:textId="77777777" w:rsidR="00FE42A7" w:rsidRDefault="003F501D">
      <w:pPr>
        <w:pStyle w:val="Akapitzlist"/>
        <w:numPr>
          <w:ilvl w:val="0"/>
          <w:numId w:val="6"/>
        </w:numPr>
        <w:tabs>
          <w:tab w:val="left" w:pos="1040"/>
          <w:tab w:val="left" w:pos="1042"/>
        </w:tabs>
        <w:spacing w:before="41" w:line="273" w:lineRule="auto"/>
        <w:ind w:right="116"/>
      </w:pPr>
      <w:r>
        <w:t>Udostępniający</w:t>
      </w:r>
      <w:r>
        <w:rPr>
          <w:spacing w:val="-13"/>
        </w:rPr>
        <w:t xml:space="preserve"> </w:t>
      </w:r>
      <w:r>
        <w:t>ma</w:t>
      </w:r>
      <w:r>
        <w:rPr>
          <w:spacing w:val="-12"/>
        </w:rPr>
        <w:t xml:space="preserve"> </w:t>
      </w:r>
      <w:r>
        <w:t>prawo</w:t>
      </w:r>
      <w:r>
        <w:rPr>
          <w:spacing w:val="-10"/>
        </w:rPr>
        <w:t xml:space="preserve"> </w:t>
      </w:r>
      <w:r>
        <w:t>żądać</w:t>
      </w:r>
      <w:r>
        <w:rPr>
          <w:spacing w:val="-12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Operatora</w:t>
      </w:r>
      <w:r>
        <w:rPr>
          <w:spacing w:val="-12"/>
        </w:rPr>
        <w:t xml:space="preserve"> </w:t>
      </w:r>
      <w:r>
        <w:t>wyjaśnień</w:t>
      </w:r>
      <w:r>
        <w:rPr>
          <w:spacing w:val="-12"/>
        </w:rPr>
        <w:t xml:space="preserve"> </w:t>
      </w:r>
      <w:r>
        <w:t>we</w:t>
      </w:r>
      <w:r>
        <w:rPr>
          <w:spacing w:val="-12"/>
        </w:rPr>
        <w:t xml:space="preserve"> </w:t>
      </w:r>
      <w:r>
        <w:t>wszelkich</w:t>
      </w:r>
      <w:r>
        <w:rPr>
          <w:spacing w:val="-12"/>
        </w:rPr>
        <w:t xml:space="preserve"> </w:t>
      </w:r>
      <w:r>
        <w:t>kwestiach</w:t>
      </w:r>
      <w:r>
        <w:rPr>
          <w:spacing w:val="-12"/>
        </w:rPr>
        <w:t xml:space="preserve"> </w:t>
      </w:r>
      <w:r>
        <w:t>budzących jego wątpliwości.</w:t>
      </w:r>
    </w:p>
    <w:p w14:paraId="4745B094" w14:textId="77777777" w:rsidR="00FE42A7" w:rsidRDefault="003F501D">
      <w:pPr>
        <w:spacing w:before="5"/>
        <w:ind w:left="565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7</w:t>
      </w:r>
    </w:p>
    <w:p w14:paraId="5793EBB1" w14:textId="77777777" w:rsidR="00FE42A7" w:rsidRDefault="003F501D">
      <w:pPr>
        <w:spacing w:before="161"/>
        <w:ind w:right="3"/>
        <w:jc w:val="center"/>
        <w:rPr>
          <w:b/>
        </w:rPr>
      </w:pPr>
      <w:r>
        <w:rPr>
          <w:b/>
        </w:rPr>
        <w:t>Siła</w:t>
      </w:r>
      <w:r>
        <w:rPr>
          <w:b/>
          <w:spacing w:val="-7"/>
        </w:rPr>
        <w:t xml:space="preserve"> </w:t>
      </w:r>
      <w:r>
        <w:rPr>
          <w:b/>
        </w:rPr>
        <w:t>wyższa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działanie</w:t>
      </w:r>
      <w:r>
        <w:rPr>
          <w:b/>
          <w:spacing w:val="-4"/>
        </w:rPr>
        <w:t xml:space="preserve"> </w:t>
      </w:r>
      <w:r>
        <w:rPr>
          <w:b/>
        </w:rPr>
        <w:t>osób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trzecich</w:t>
      </w:r>
    </w:p>
    <w:p w14:paraId="60C5BB8B" w14:textId="77777777" w:rsidR="00FE42A7" w:rsidRDefault="003F501D">
      <w:pPr>
        <w:pStyle w:val="Akapitzlist"/>
        <w:numPr>
          <w:ilvl w:val="0"/>
          <w:numId w:val="5"/>
        </w:numPr>
        <w:tabs>
          <w:tab w:val="left" w:pos="1040"/>
        </w:tabs>
        <w:spacing w:before="161"/>
        <w:ind w:left="1040" w:hanging="358"/>
      </w:pPr>
      <w:r>
        <w:t>Udostępniający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ponosi</w:t>
      </w:r>
      <w:r>
        <w:rPr>
          <w:spacing w:val="60"/>
        </w:rPr>
        <w:t xml:space="preserve"> </w:t>
      </w:r>
      <w:r>
        <w:t>żadnej</w:t>
      </w:r>
      <w:r>
        <w:rPr>
          <w:spacing w:val="58"/>
        </w:rPr>
        <w:t xml:space="preserve"> </w:t>
      </w:r>
      <w:r>
        <w:t>odpowiedzialności</w:t>
      </w:r>
      <w:r>
        <w:rPr>
          <w:spacing w:val="59"/>
        </w:rPr>
        <w:t xml:space="preserve"> </w:t>
      </w:r>
      <w:r>
        <w:t>za</w:t>
      </w:r>
      <w:r>
        <w:rPr>
          <w:spacing w:val="57"/>
        </w:rPr>
        <w:t xml:space="preserve"> </w:t>
      </w:r>
      <w:r>
        <w:t>wypadki</w:t>
      </w:r>
      <w:r>
        <w:rPr>
          <w:spacing w:val="55"/>
        </w:rPr>
        <w:t xml:space="preserve"> </w:t>
      </w:r>
      <w:r>
        <w:t>mogące</w:t>
      </w:r>
      <w:r>
        <w:rPr>
          <w:spacing w:val="58"/>
        </w:rPr>
        <w:t xml:space="preserve"> </w:t>
      </w:r>
      <w:r>
        <w:t>zaistnieć</w:t>
      </w:r>
      <w:r>
        <w:rPr>
          <w:spacing w:val="61"/>
        </w:rPr>
        <w:t xml:space="preserve"> </w:t>
      </w:r>
      <w:r>
        <w:rPr>
          <w:spacing w:val="-5"/>
        </w:rPr>
        <w:t>na</w:t>
      </w:r>
    </w:p>
    <w:p w14:paraId="1CB89FF6" w14:textId="77777777" w:rsidR="00FE42A7" w:rsidRDefault="003F501D">
      <w:pPr>
        <w:pStyle w:val="Tekstpodstawowy"/>
        <w:spacing w:before="39"/>
        <w:ind w:left="1042"/>
        <w:jc w:val="both"/>
      </w:pPr>
      <w:r>
        <w:t>Przedmiocie</w:t>
      </w:r>
      <w:r>
        <w:rPr>
          <w:spacing w:val="-7"/>
        </w:rPr>
        <w:t xml:space="preserve"> </w:t>
      </w:r>
      <w:r>
        <w:rPr>
          <w:spacing w:val="-2"/>
        </w:rPr>
        <w:t>Umowy.</w:t>
      </w:r>
    </w:p>
    <w:p w14:paraId="71DD5963" w14:textId="77777777" w:rsidR="00FE42A7" w:rsidRDefault="003F501D">
      <w:pPr>
        <w:pStyle w:val="Akapitzlist"/>
        <w:numPr>
          <w:ilvl w:val="0"/>
          <w:numId w:val="5"/>
        </w:numPr>
        <w:tabs>
          <w:tab w:val="left" w:pos="1040"/>
          <w:tab w:val="left" w:pos="1042"/>
        </w:tabs>
        <w:spacing w:before="41" w:line="276" w:lineRule="auto"/>
        <w:ind w:right="113"/>
      </w:pPr>
      <w:r>
        <w:t>Operator</w:t>
      </w:r>
      <w:r>
        <w:rPr>
          <w:spacing w:val="-13"/>
        </w:rPr>
        <w:t xml:space="preserve"> </w:t>
      </w:r>
      <w:r>
        <w:t>odpowiedzialny</w:t>
      </w:r>
      <w:r>
        <w:rPr>
          <w:spacing w:val="-11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wszelkie</w:t>
      </w:r>
      <w:r>
        <w:rPr>
          <w:spacing w:val="-11"/>
        </w:rPr>
        <w:t xml:space="preserve"> </w:t>
      </w:r>
      <w:r>
        <w:t>szkody</w:t>
      </w:r>
      <w:r>
        <w:rPr>
          <w:spacing w:val="-13"/>
        </w:rPr>
        <w:t xml:space="preserve"> </w:t>
      </w:r>
      <w:r>
        <w:t>mogące</w:t>
      </w:r>
      <w:r>
        <w:rPr>
          <w:spacing w:val="-11"/>
        </w:rPr>
        <w:t xml:space="preserve"> </w:t>
      </w:r>
      <w:r>
        <w:t>powstać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związku</w:t>
      </w:r>
      <w:r>
        <w:rPr>
          <w:spacing w:val="-1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korzystaniem przez niego z Przedmiotu Umowy, w tym także wobec osób trzecich.</w:t>
      </w:r>
    </w:p>
    <w:p w14:paraId="53BB0D92" w14:textId="77777777" w:rsidR="00FE42A7" w:rsidRDefault="003F501D">
      <w:pPr>
        <w:pStyle w:val="Akapitzlist"/>
        <w:numPr>
          <w:ilvl w:val="0"/>
          <w:numId w:val="5"/>
        </w:numPr>
        <w:tabs>
          <w:tab w:val="left" w:pos="1040"/>
          <w:tab w:val="left" w:pos="1042"/>
        </w:tabs>
        <w:spacing w:line="276" w:lineRule="auto"/>
        <w:ind w:right="113"/>
      </w:pPr>
      <w:r>
        <w:t>Operator zabezpieczy Udostępniającego przeciw wszelkim roszczeniom, pos</w:t>
      </w:r>
      <w:r>
        <w:t>tępowaniom, odszkodowaniom i kosztom, jakie mogą powstać wskutek lub w związku z realizacją niniejszej Umowy, w stopniu w jakim Operator jest za nie odpowiedzialny, a w razie dopuszczenia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powstania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zobowiązany</w:t>
      </w:r>
      <w:r>
        <w:rPr>
          <w:spacing w:val="-3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naprawić</w:t>
      </w:r>
      <w:r>
        <w:rPr>
          <w:spacing w:val="-3"/>
        </w:rPr>
        <w:t xml:space="preserve"> </w:t>
      </w:r>
      <w:r>
        <w:t>szkodę</w:t>
      </w:r>
      <w:r>
        <w:rPr>
          <w:spacing w:val="-3"/>
        </w:rPr>
        <w:t xml:space="preserve"> </w:t>
      </w:r>
      <w:r>
        <w:t>jaką</w:t>
      </w:r>
      <w:r>
        <w:rPr>
          <w:spacing w:val="-3"/>
        </w:rPr>
        <w:t xml:space="preserve"> </w:t>
      </w:r>
      <w:r>
        <w:t>Udostępni</w:t>
      </w:r>
      <w:r>
        <w:t>ający poniesie z tego tytułu.</w:t>
      </w:r>
    </w:p>
    <w:p w14:paraId="4A047560" w14:textId="77777777" w:rsidR="00FE42A7" w:rsidRDefault="003F501D">
      <w:pPr>
        <w:pStyle w:val="Akapitzlist"/>
        <w:numPr>
          <w:ilvl w:val="0"/>
          <w:numId w:val="5"/>
        </w:numPr>
        <w:tabs>
          <w:tab w:val="left" w:pos="1040"/>
          <w:tab w:val="left" w:pos="1042"/>
        </w:tabs>
        <w:spacing w:before="1" w:line="276" w:lineRule="auto"/>
        <w:ind w:right="112"/>
      </w:pPr>
      <w:r>
        <w:t>Operatorowi nie przysługują roszczenia odszkodowawcze wobec Udostępniającego wynikające z</w:t>
      </w:r>
      <w:r>
        <w:rPr>
          <w:spacing w:val="-3"/>
        </w:rPr>
        <w:t xml:space="preserve"> </w:t>
      </w:r>
      <w:r>
        <w:t>wystąpienia</w:t>
      </w:r>
      <w:r>
        <w:rPr>
          <w:spacing w:val="-1"/>
        </w:rPr>
        <w:t xml:space="preserve"> </w:t>
      </w:r>
      <w:r>
        <w:t>zdarzeń</w:t>
      </w:r>
      <w:r>
        <w:rPr>
          <w:spacing w:val="-1"/>
        </w:rPr>
        <w:t xml:space="preserve"> </w:t>
      </w:r>
      <w:r>
        <w:t>mających</w:t>
      </w:r>
      <w:r>
        <w:rPr>
          <w:spacing w:val="-1"/>
        </w:rPr>
        <w:t xml:space="preserve"> </w:t>
      </w:r>
      <w:r>
        <w:t>znamiona</w:t>
      </w:r>
      <w:r>
        <w:rPr>
          <w:spacing w:val="-3"/>
        </w:rPr>
        <w:t xml:space="preserve"> </w:t>
      </w:r>
      <w:r>
        <w:t>siły</w:t>
      </w:r>
      <w:r>
        <w:rPr>
          <w:spacing w:val="-3"/>
        </w:rPr>
        <w:t xml:space="preserve"> </w:t>
      </w:r>
      <w:r>
        <w:t>wyższej, jak również</w:t>
      </w:r>
      <w:r>
        <w:rPr>
          <w:spacing w:val="-2"/>
        </w:rPr>
        <w:t xml:space="preserve"> </w:t>
      </w:r>
      <w:r>
        <w:t>okoliczności te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stanowią</w:t>
      </w:r>
      <w:r>
        <w:rPr>
          <w:spacing w:val="-7"/>
        </w:rPr>
        <w:t xml:space="preserve"> </w:t>
      </w:r>
      <w:r>
        <w:t>podstawy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obniżenia</w:t>
      </w:r>
      <w:r>
        <w:rPr>
          <w:spacing w:val="-9"/>
        </w:rPr>
        <w:t xml:space="preserve"> </w:t>
      </w:r>
      <w:r>
        <w:t>opłaty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której</w:t>
      </w:r>
      <w:r>
        <w:rPr>
          <w:spacing w:val="-9"/>
        </w:rPr>
        <w:t xml:space="preserve"> </w:t>
      </w:r>
      <w:r>
        <w:t>mowa</w:t>
      </w:r>
      <w:r>
        <w:rPr>
          <w:spacing w:val="-9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-9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ust.</w:t>
      </w:r>
      <w:r>
        <w:rPr>
          <w:spacing w:val="-9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Niniejszej</w:t>
      </w:r>
      <w:r>
        <w:rPr>
          <w:spacing w:val="-7"/>
        </w:rPr>
        <w:t xml:space="preserve"> </w:t>
      </w:r>
      <w:r>
        <w:t>Umowy.</w:t>
      </w:r>
    </w:p>
    <w:p w14:paraId="2817CDD3" w14:textId="77777777" w:rsidR="00FE42A7" w:rsidRDefault="00FE42A7">
      <w:pPr>
        <w:spacing w:line="276" w:lineRule="auto"/>
        <w:jc w:val="both"/>
        <w:sectPr w:rsidR="00FE42A7">
          <w:pgSz w:w="11910" w:h="16840"/>
          <w:pgMar w:top="1360" w:right="1300" w:bottom="1200" w:left="1300" w:header="0" w:footer="1000" w:gutter="0"/>
          <w:cols w:space="708"/>
        </w:sectPr>
      </w:pPr>
    </w:p>
    <w:p w14:paraId="343FEB59" w14:textId="77777777" w:rsidR="00FE42A7" w:rsidRDefault="003F501D">
      <w:pPr>
        <w:spacing w:before="37"/>
        <w:ind w:right="1"/>
        <w:jc w:val="center"/>
        <w:rPr>
          <w:b/>
        </w:rPr>
      </w:pPr>
      <w:r>
        <w:rPr>
          <w:b/>
        </w:rPr>
        <w:lastRenderedPageBreak/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8</w:t>
      </w:r>
    </w:p>
    <w:p w14:paraId="13348B0E" w14:textId="77777777" w:rsidR="00FE42A7" w:rsidRDefault="003F501D">
      <w:pPr>
        <w:spacing w:before="161"/>
        <w:ind w:right="1"/>
        <w:jc w:val="center"/>
        <w:rPr>
          <w:b/>
        </w:rPr>
      </w:pPr>
      <w:r>
        <w:rPr>
          <w:b/>
          <w:spacing w:val="-2"/>
        </w:rPr>
        <w:t>Opłata</w:t>
      </w:r>
    </w:p>
    <w:p w14:paraId="61C743C4" w14:textId="77777777" w:rsidR="00FE42A7" w:rsidRDefault="00FE42A7">
      <w:pPr>
        <w:pStyle w:val="Tekstpodstawowy"/>
        <w:spacing w:before="200"/>
        <w:rPr>
          <w:b/>
        </w:rPr>
      </w:pPr>
    </w:p>
    <w:p w14:paraId="347FB26F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  <w:tab w:val="left" w:leader="dot" w:pos="7715"/>
        </w:tabs>
        <w:ind w:left="1040" w:hanging="358"/>
      </w:pPr>
      <w:r>
        <w:t>Operator</w:t>
      </w:r>
      <w:r>
        <w:rPr>
          <w:spacing w:val="20"/>
        </w:rPr>
        <w:t xml:space="preserve"> </w:t>
      </w:r>
      <w:r>
        <w:t>będzie</w:t>
      </w:r>
      <w:r>
        <w:rPr>
          <w:spacing w:val="21"/>
        </w:rPr>
        <w:t xml:space="preserve"> </w:t>
      </w:r>
      <w:r>
        <w:t>uiszczał</w:t>
      </w:r>
      <w:r>
        <w:rPr>
          <w:spacing w:val="21"/>
        </w:rPr>
        <w:t xml:space="preserve"> </w:t>
      </w:r>
      <w:r>
        <w:t>corocznie</w:t>
      </w:r>
      <w:r>
        <w:rPr>
          <w:spacing w:val="21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góry,</w:t>
      </w:r>
      <w:r>
        <w:rPr>
          <w:spacing w:val="21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terminie</w:t>
      </w:r>
      <w:r>
        <w:rPr>
          <w:spacing w:val="21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rPr>
          <w:spacing w:val="-4"/>
        </w:rPr>
        <w:t>dnia</w:t>
      </w:r>
      <w:r>
        <w:rPr>
          <w:rFonts w:ascii="Times New Roman" w:hAnsi="Times New Roman"/>
        </w:rPr>
        <w:tab/>
      </w:r>
      <w:r>
        <w:t>,</w:t>
      </w:r>
      <w:r>
        <w:rPr>
          <w:spacing w:val="19"/>
        </w:rPr>
        <w:t xml:space="preserve"> </w:t>
      </w:r>
      <w:r>
        <w:t>opłatę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rPr>
          <w:spacing w:val="-2"/>
        </w:rPr>
        <w:t>tytułu</w:t>
      </w:r>
    </w:p>
    <w:p w14:paraId="21ED2C4F" w14:textId="77777777" w:rsidR="00FE42A7" w:rsidRDefault="003F501D">
      <w:pPr>
        <w:pStyle w:val="Tekstpodstawowy"/>
        <w:tabs>
          <w:tab w:val="left" w:leader="dot" w:pos="6061"/>
        </w:tabs>
        <w:spacing w:before="41"/>
        <w:ind w:left="1042"/>
      </w:pPr>
      <w:r>
        <w:t>korzystania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Nieruchomości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wysokości</w:t>
      </w:r>
      <w:r>
        <w:rPr>
          <w:rFonts w:ascii="Times New Roman" w:hAnsi="Times New Roman"/>
        </w:rPr>
        <w:tab/>
      </w:r>
      <w:r>
        <w:t>(dalej:</w:t>
      </w:r>
      <w:r>
        <w:rPr>
          <w:spacing w:val="-8"/>
        </w:rPr>
        <w:t xml:space="preserve"> </w:t>
      </w:r>
      <w:r>
        <w:rPr>
          <w:spacing w:val="-2"/>
        </w:rPr>
        <w:t>„Opłata”).</w:t>
      </w:r>
    </w:p>
    <w:p w14:paraId="22C9A054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</w:tabs>
        <w:spacing w:before="41"/>
        <w:ind w:left="1040" w:hanging="358"/>
      </w:pPr>
      <w:r>
        <w:t>Opłata,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4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obliczana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poniższego</w:t>
      </w:r>
      <w:r>
        <w:rPr>
          <w:spacing w:val="-3"/>
        </w:rPr>
        <w:t xml:space="preserve"> </w:t>
      </w:r>
      <w:r>
        <w:rPr>
          <w:spacing w:val="-2"/>
        </w:rPr>
        <w:t>wzoru</w:t>
      </w:r>
      <w:r>
        <w:rPr>
          <w:spacing w:val="-2"/>
          <w:vertAlign w:val="superscript"/>
        </w:rPr>
        <w:t>2</w:t>
      </w:r>
      <w:r>
        <w:rPr>
          <w:spacing w:val="-2"/>
        </w:rPr>
        <w:t>:</w:t>
      </w:r>
    </w:p>
    <w:p w14:paraId="2C1870E3" w14:textId="77777777" w:rsidR="00FE42A7" w:rsidRDefault="003F501D">
      <w:pPr>
        <w:pStyle w:val="Akapitzlist"/>
        <w:numPr>
          <w:ilvl w:val="1"/>
          <w:numId w:val="4"/>
        </w:numPr>
        <w:tabs>
          <w:tab w:val="left" w:pos="1092"/>
        </w:tabs>
        <w:spacing w:before="161"/>
        <w:ind w:left="1092" w:hanging="117"/>
        <w:jc w:val="left"/>
      </w:pPr>
      <w:r>
        <w:t>dla</w:t>
      </w:r>
      <w:r>
        <w:rPr>
          <w:spacing w:val="-7"/>
        </w:rPr>
        <w:t xml:space="preserve"> </w:t>
      </w:r>
      <w:r>
        <w:t>umieszczenia</w:t>
      </w:r>
      <w:r>
        <w:rPr>
          <w:spacing w:val="-7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liniowych</w:t>
      </w:r>
      <w:r>
        <w:rPr>
          <w:spacing w:val="-4"/>
        </w:rPr>
        <w:t xml:space="preserve"> </w:t>
      </w:r>
      <w:r>
        <w:t>(np.</w:t>
      </w:r>
      <w:r>
        <w:rPr>
          <w:spacing w:val="-5"/>
        </w:rPr>
        <w:t xml:space="preserve"> </w:t>
      </w:r>
      <w:r>
        <w:t>linie</w:t>
      </w:r>
      <w:r>
        <w:rPr>
          <w:spacing w:val="-6"/>
        </w:rPr>
        <w:t xml:space="preserve"> </w:t>
      </w:r>
      <w:r>
        <w:t>kablowe,</w:t>
      </w:r>
      <w:r>
        <w:rPr>
          <w:spacing w:val="-4"/>
        </w:rPr>
        <w:t xml:space="preserve"> </w:t>
      </w:r>
      <w:r>
        <w:t>kanalizacja</w:t>
      </w:r>
      <w:r>
        <w:rPr>
          <w:spacing w:val="-7"/>
        </w:rPr>
        <w:t xml:space="preserve"> </w:t>
      </w:r>
      <w:r>
        <w:rPr>
          <w:spacing w:val="-2"/>
        </w:rPr>
        <w:t>kablowa):</w:t>
      </w:r>
    </w:p>
    <w:p w14:paraId="40AF7B0C" w14:textId="77777777" w:rsidR="00FE42A7" w:rsidRDefault="003F501D">
      <w:pPr>
        <w:pStyle w:val="Tekstpodstawowy"/>
        <w:spacing w:before="132"/>
        <w:ind w:right="685"/>
        <w:jc w:val="center"/>
        <w:rPr>
          <w:rFonts w:ascii="Noto Sans Math" w:eastAsia="Noto Sans Math" w:hAnsi="Noto Sans Math"/>
        </w:rPr>
      </w:pPr>
      <w:r>
        <w:rPr>
          <w:i/>
          <w:w w:val="115"/>
          <w:position w:val="2"/>
        </w:rPr>
        <w:t>O</w:t>
      </w:r>
      <w:r>
        <w:rPr>
          <w:i/>
          <w:w w:val="115"/>
          <w:sz w:val="14"/>
        </w:rPr>
        <w:t>r</w:t>
      </w:r>
      <w:r>
        <w:rPr>
          <w:i/>
          <w:spacing w:val="15"/>
          <w:w w:val="115"/>
          <w:sz w:val="14"/>
        </w:rPr>
        <w:t xml:space="preserve"> </w:t>
      </w:r>
      <w:r>
        <w:rPr>
          <w:rFonts w:ascii="Noto Sans Math" w:eastAsia="Noto Sans Math" w:hAnsi="Noto Sans Math"/>
          <w:w w:val="115"/>
          <w:position w:val="2"/>
        </w:rPr>
        <w:t>=</w:t>
      </w:r>
      <w:r>
        <w:rPr>
          <w:rFonts w:ascii="Noto Sans Math" w:eastAsia="Noto Sans Math" w:hAnsi="Noto Sans Math"/>
          <w:spacing w:val="-3"/>
          <w:w w:val="115"/>
          <w:position w:val="2"/>
        </w:rPr>
        <w:t xml:space="preserve"> </w:t>
      </w:r>
      <w:r>
        <w:rPr>
          <w:rFonts w:ascii="Noto Sans Math" w:eastAsia="Noto Sans Math" w:hAnsi="Noto Sans Math"/>
          <w:w w:val="115"/>
          <w:position w:val="2"/>
        </w:rPr>
        <w:t>𝑙</w:t>
      </w:r>
      <w:r>
        <w:rPr>
          <w:rFonts w:ascii="Noto Sans Math" w:eastAsia="Noto Sans Math" w:hAnsi="Noto Sans Math"/>
          <w:spacing w:val="-9"/>
          <w:w w:val="115"/>
          <w:position w:val="2"/>
        </w:rPr>
        <w:t xml:space="preserve"> </w:t>
      </w:r>
      <w:r>
        <w:rPr>
          <w:rFonts w:ascii="Noto Sans Math" w:eastAsia="Noto Sans Math" w:hAnsi="Noto Sans Math"/>
          <w:w w:val="115"/>
          <w:position w:val="2"/>
        </w:rPr>
        <w:t>×</w:t>
      </w:r>
      <w:r>
        <w:rPr>
          <w:rFonts w:ascii="Noto Sans Math" w:eastAsia="Noto Sans Math" w:hAnsi="Noto Sans Math"/>
          <w:spacing w:val="-16"/>
          <w:w w:val="115"/>
          <w:position w:val="2"/>
        </w:rPr>
        <w:t xml:space="preserve"> </w:t>
      </w:r>
      <w:r>
        <w:rPr>
          <w:rFonts w:ascii="Noto Sans Math" w:eastAsia="Noto Sans Math" w:hAnsi="Noto Sans Math"/>
          <w:w w:val="115"/>
          <w:position w:val="2"/>
        </w:rPr>
        <w:t>𝑑</w:t>
      </w:r>
      <w:r>
        <w:rPr>
          <w:rFonts w:ascii="Noto Sans Math" w:eastAsia="Noto Sans Math" w:hAnsi="Noto Sans Math"/>
          <w:spacing w:val="-9"/>
          <w:w w:val="115"/>
          <w:position w:val="2"/>
        </w:rPr>
        <w:t xml:space="preserve"> </w:t>
      </w:r>
      <w:r>
        <w:rPr>
          <w:rFonts w:ascii="Noto Sans Math" w:eastAsia="Noto Sans Math" w:hAnsi="Noto Sans Math"/>
          <w:w w:val="115"/>
          <w:position w:val="2"/>
        </w:rPr>
        <w:t>×</w:t>
      </w:r>
      <w:r>
        <w:rPr>
          <w:rFonts w:ascii="Noto Sans Math" w:eastAsia="Noto Sans Math" w:hAnsi="Noto Sans Math"/>
          <w:spacing w:val="-15"/>
          <w:w w:val="115"/>
          <w:position w:val="2"/>
        </w:rPr>
        <w:t xml:space="preserve"> </w:t>
      </w:r>
      <w:r>
        <w:rPr>
          <w:rFonts w:ascii="Noto Sans Math" w:eastAsia="Noto Sans Math" w:hAnsi="Noto Sans Math"/>
          <w:spacing w:val="-10"/>
          <w:w w:val="115"/>
          <w:position w:val="2"/>
        </w:rPr>
        <w:t>𝑆</w:t>
      </w:r>
    </w:p>
    <w:p w14:paraId="2710593F" w14:textId="77777777" w:rsidR="00FE42A7" w:rsidRDefault="003F501D">
      <w:pPr>
        <w:pStyle w:val="Tekstpodstawowy"/>
        <w:spacing w:before="128"/>
        <w:ind w:left="1225"/>
      </w:pPr>
      <w:r>
        <w:rPr>
          <w:spacing w:val="-2"/>
        </w:rPr>
        <w:t>gdzie:</w:t>
      </w:r>
    </w:p>
    <w:p w14:paraId="393C9037" w14:textId="77777777" w:rsidR="00FE42A7" w:rsidRDefault="003F501D">
      <w:pPr>
        <w:pStyle w:val="Tekstpodstawowy"/>
        <w:spacing w:before="161"/>
        <w:ind w:left="1249"/>
      </w:pPr>
      <w:r>
        <w:rPr>
          <w:position w:val="2"/>
        </w:rPr>
        <w:t>O</w:t>
      </w:r>
      <w:r>
        <w:rPr>
          <w:sz w:val="14"/>
        </w:rPr>
        <w:t>r</w:t>
      </w:r>
      <w:r>
        <w:rPr>
          <w:spacing w:val="50"/>
          <w:sz w:val="14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opłata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roczna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za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umieszczenie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obiektu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liniowego</w:t>
      </w:r>
      <w:r>
        <w:rPr>
          <w:spacing w:val="-2"/>
          <w:position w:val="2"/>
        </w:rPr>
        <w:t xml:space="preserve"> [PLN],</w:t>
      </w:r>
    </w:p>
    <w:p w14:paraId="63756F03" w14:textId="77777777" w:rsidR="00FE42A7" w:rsidRDefault="003F501D">
      <w:pPr>
        <w:pStyle w:val="Tekstpodstawowy"/>
        <w:tabs>
          <w:tab w:val="left" w:pos="1532"/>
        </w:tabs>
        <w:spacing w:before="39"/>
        <w:ind w:left="1249"/>
      </w:pPr>
      <w:r>
        <w:rPr>
          <w:spacing w:val="-10"/>
        </w:rPr>
        <w:t>l</w:t>
      </w:r>
      <w:r>
        <w:tab/>
        <w:t>–</w:t>
      </w:r>
      <w:r>
        <w:rPr>
          <w:spacing w:val="-4"/>
        </w:rPr>
        <w:t xml:space="preserve"> </w:t>
      </w:r>
      <w:r>
        <w:t>długość</w:t>
      </w:r>
      <w:r>
        <w:rPr>
          <w:spacing w:val="-6"/>
        </w:rPr>
        <w:t xml:space="preserve"> </w:t>
      </w:r>
      <w:r>
        <w:t>obiektu</w:t>
      </w:r>
      <w:r>
        <w:rPr>
          <w:spacing w:val="-4"/>
        </w:rPr>
        <w:t xml:space="preserve"> </w:t>
      </w:r>
      <w:r>
        <w:t>liniowego</w:t>
      </w:r>
      <w:r>
        <w:rPr>
          <w:spacing w:val="-4"/>
        </w:rPr>
        <w:t xml:space="preserve"> [</w:t>
      </w:r>
      <w:proofErr w:type="spellStart"/>
      <w:r>
        <w:rPr>
          <w:spacing w:val="-4"/>
        </w:rPr>
        <w:t>mb</w:t>
      </w:r>
      <w:proofErr w:type="spellEnd"/>
      <w:r>
        <w:rPr>
          <w:spacing w:val="-4"/>
        </w:rPr>
        <w:t>],</w:t>
      </w:r>
    </w:p>
    <w:p w14:paraId="2B30A88C" w14:textId="77777777" w:rsidR="00FE42A7" w:rsidRDefault="003F501D">
      <w:pPr>
        <w:pStyle w:val="Tekstpodstawowy"/>
        <w:spacing w:before="41"/>
        <w:ind w:left="1249"/>
      </w:pPr>
      <w:r>
        <w:t>d</w:t>
      </w:r>
      <w:r>
        <w:rPr>
          <w:spacing w:val="27"/>
        </w:rPr>
        <w:t xml:space="preserve">  </w:t>
      </w:r>
      <w:r>
        <w:t>–</w:t>
      </w:r>
      <w:r>
        <w:rPr>
          <w:spacing w:val="-1"/>
        </w:rPr>
        <w:t xml:space="preserve"> </w:t>
      </w:r>
      <w:r>
        <w:t>średnica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szerokość</w:t>
      </w:r>
      <w:r>
        <w:rPr>
          <w:spacing w:val="-1"/>
        </w:rPr>
        <w:t xml:space="preserve"> </w:t>
      </w:r>
      <w:r>
        <w:t>zewnętrzna</w:t>
      </w:r>
      <w:r>
        <w:rPr>
          <w:spacing w:val="-5"/>
        </w:rPr>
        <w:t xml:space="preserve"> </w:t>
      </w:r>
      <w:r>
        <w:t>obiektu</w:t>
      </w:r>
      <w:r>
        <w:rPr>
          <w:spacing w:val="-7"/>
        </w:rPr>
        <w:t xml:space="preserve"> </w:t>
      </w:r>
      <w:r>
        <w:t>liniowego</w:t>
      </w:r>
      <w:r>
        <w:rPr>
          <w:spacing w:val="-2"/>
        </w:rPr>
        <w:t xml:space="preserve"> </w:t>
      </w:r>
      <w:r>
        <w:rPr>
          <w:spacing w:val="-4"/>
        </w:rPr>
        <w:t>[m],</w:t>
      </w:r>
    </w:p>
    <w:p w14:paraId="04BED044" w14:textId="77777777" w:rsidR="00FE42A7" w:rsidRDefault="003F501D">
      <w:pPr>
        <w:pStyle w:val="Tekstpodstawowy"/>
        <w:spacing w:before="41"/>
        <w:ind w:left="1249"/>
      </w:pPr>
      <w:r>
        <w:t>S</w:t>
      </w:r>
      <w:r>
        <w:rPr>
          <w:spacing w:val="38"/>
        </w:rPr>
        <w:t xml:space="preserve">  </w:t>
      </w:r>
      <w:r>
        <w:t>–</w:t>
      </w:r>
      <w:r>
        <w:rPr>
          <w:spacing w:val="79"/>
        </w:rPr>
        <w:t xml:space="preserve"> </w:t>
      </w:r>
      <w:r>
        <w:t>stawka</w:t>
      </w:r>
      <w:r>
        <w:rPr>
          <w:spacing w:val="78"/>
        </w:rPr>
        <w:t xml:space="preserve"> </w:t>
      </w:r>
      <w:r>
        <w:t>opłaty</w:t>
      </w:r>
      <w:r>
        <w:rPr>
          <w:spacing w:val="79"/>
        </w:rPr>
        <w:t xml:space="preserve"> </w:t>
      </w:r>
      <w:r>
        <w:t>rocznej</w:t>
      </w:r>
      <w:r>
        <w:rPr>
          <w:spacing w:val="76"/>
        </w:rPr>
        <w:t xml:space="preserve"> </w:t>
      </w:r>
      <w:r>
        <w:t>za</w:t>
      </w:r>
      <w:r>
        <w:rPr>
          <w:spacing w:val="78"/>
        </w:rPr>
        <w:t xml:space="preserve"> </w:t>
      </w:r>
      <w:r>
        <w:t>umieszczenie</w:t>
      </w:r>
      <w:r>
        <w:rPr>
          <w:spacing w:val="78"/>
        </w:rPr>
        <w:t xml:space="preserve"> </w:t>
      </w:r>
      <w:r>
        <w:t>na</w:t>
      </w:r>
      <w:r>
        <w:rPr>
          <w:spacing w:val="78"/>
        </w:rPr>
        <w:t xml:space="preserve"> </w:t>
      </w:r>
      <w:r>
        <w:t>Nieruchomości</w:t>
      </w:r>
      <w:r>
        <w:rPr>
          <w:spacing w:val="76"/>
        </w:rPr>
        <w:t xml:space="preserve"> </w:t>
      </w:r>
      <w:r>
        <w:t>obiektu</w:t>
      </w:r>
      <w:r>
        <w:rPr>
          <w:spacing w:val="78"/>
        </w:rPr>
        <w:t xml:space="preserve"> </w:t>
      </w:r>
      <w:r>
        <w:rPr>
          <w:spacing w:val="-2"/>
        </w:rPr>
        <w:t>liniowego</w:t>
      </w:r>
    </w:p>
    <w:p w14:paraId="2748662B" w14:textId="77777777" w:rsidR="00FE42A7" w:rsidRDefault="003F501D">
      <w:pPr>
        <w:pStyle w:val="Tekstpodstawowy"/>
        <w:spacing w:before="39"/>
        <w:ind w:left="1400"/>
      </w:pPr>
      <w:r>
        <w:rPr>
          <w:spacing w:val="-2"/>
        </w:rPr>
        <w:t>[PLN/m</w:t>
      </w:r>
      <w:r>
        <w:rPr>
          <w:spacing w:val="-2"/>
          <w:vertAlign w:val="superscript"/>
        </w:rPr>
        <w:t>2</w:t>
      </w:r>
      <w:r>
        <w:rPr>
          <w:spacing w:val="-2"/>
        </w:rPr>
        <w:t>]</w:t>
      </w:r>
      <w:r>
        <w:rPr>
          <w:spacing w:val="-2"/>
          <w:vertAlign w:val="superscript"/>
        </w:rPr>
        <w:t>3</w:t>
      </w:r>
      <w:r>
        <w:rPr>
          <w:spacing w:val="-2"/>
        </w:rPr>
        <w:t>.</w:t>
      </w:r>
    </w:p>
    <w:p w14:paraId="1F845292" w14:textId="77777777" w:rsidR="00FE42A7" w:rsidRDefault="003F501D">
      <w:pPr>
        <w:pStyle w:val="Tekstpodstawowy"/>
        <w:spacing w:before="41"/>
        <w:ind w:left="1014"/>
      </w:pPr>
      <w:r>
        <w:rPr>
          <w:spacing w:val="-5"/>
        </w:rPr>
        <w:t>lub</w:t>
      </w:r>
    </w:p>
    <w:p w14:paraId="32606170" w14:textId="77777777" w:rsidR="00FE42A7" w:rsidRDefault="003F501D">
      <w:pPr>
        <w:pStyle w:val="Akapitzlist"/>
        <w:numPr>
          <w:ilvl w:val="1"/>
          <w:numId w:val="4"/>
        </w:numPr>
        <w:tabs>
          <w:tab w:val="left" w:pos="1092"/>
        </w:tabs>
        <w:spacing w:before="161"/>
        <w:ind w:left="1092" w:hanging="117"/>
        <w:jc w:val="left"/>
      </w:pPr>
      <w:r>
        <w:t>dla</w:t>
      </w:r>
      <w:r>
        <w:rPr>
          <w:spacing w:val="-7"/>
        </w:rPr>
        <w:t xml:space="preserve"> </w:t>
      </w:r>
      <w:r>
        <w:t>umieszczenia</w:t>
      </w:r>
      <w:r>
        <w:rPr>
          <w:spacing w:val="36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nieliniowych</w:t>
      </w:r>
      <w:r>
        <w:rPr>
          <w:spacing w:val="-5"/>
        </w:rPr>
        <w:t xml:space="preserve"> </w:t>
      </w:r>
      <w:r>
        <w:t>(np.</w:t>
      </w:r>
      <w:r>
        <w:rPr>
          <w:spacing w:val="-7"/>
        </w:rPr>
        <w:t xml:space="preserve"> </w:t>
      </w:r>
      <w:r>
        <w:t>wieże,</w:t>
      </w:r>
      <w:r>
        <w:rPr>
          <w:spacing w:val="-4"/>
        </w:rPr>
        <w:t xml:space="preserve"> </w:t>
      </w:r>
      <w:r>
        <w:rPr>
          <w:spacing w:val="-2"/>
        </w:rPr>
        <w:t>maszty):</w:t>
      </w:r>
    </w:p>
    <w:p w14:paraId="3686DA95" w14:textId="77777777" w:rsidR="00FE42A7" w:rsidRDefault="003F501D">
      <w:pPr>
        <w:spacing w:before="132"/>
        <w:ind w:right="433"/>
        <w:jc w:val="center"/>
        <w:rPr>
          <w:rFonts w:ascii="Noto Sans Math" w:eastAsia="Noto Sans Math" w:hAnsi="Noto Sans Math"/>
        </w:rPr>
      </w:pPr>
      <w:r>
        <w:rPr>
          <w:i/>
          <w:w w:val="110"/>
          <w:position w:val="2"/>
        </w:rPr>
        <w:t>O</w:t>
      </w:r>
      <w:r>
        <w:rPr>
          <w:i/>
          <w:w w:val="110"/>
          <w:sz w:val="14"/>
        </w:rPr>
        <w:t>r</w:t>
      </w:r>
      <w:r>
        <w:rPr>
          <w:i/>
          <w:spacing w:val="18"/>
          <w:w w:val="110"/>
          <w:sz w:val="14"/>
        </w:rPr>
        <w:t xml:space="preserve"> </w:t>
      </w:r>
      <w:r>
        <w:rPr>
          <w:rFonts w:ascii="Noto Sans Math" w:eastAsia="Noto Sans Math" w:hAnsi="Noto Sans Math"/>
          <w:w w:val="110"/>
          <w:position w:val="2"/>
        </w:rPr>
        <w:t>=</w:t>
      </w:r>
      <w:r>
        <w:rPr>
          <w:rFonts w:ascii="Noto Sans Math" w:eastAsia="Noto Sans Math" w:hAnsi="Noto Sans Math"/>
          <w:spacing w:val="2"/>
          <w:w w:val="110"/>
          <w:position w:val="2"/>
        </w:rPr>
        <w:t xml:space="preserve"> </w:t>
      </w:r>
      <w:r>
        <w:rPr>
          <w:rFonts w:ascii="Noto Sans Math" w:eastAsia="Noto Sans Math" w:hAnsi="Noto Sans Math"/>
          <w:w w:val="110"/>
          <w:position w:val="2"/>
        </w:rPr>
        <w:t>𝑃</w:t>
      </w:r>
      <w:r>
        <w:rPr>
          <w:rFonts w:ascii="Noto Sans Math" w:eastAsia="Noto Sans Math" w:hAnsi="Noto Sans Math"/>
          <w:spacing w:val="-7"/>
          <w:w w:val="110"/>
          <w:position w:val="2"/>
        </w:rPr>
        <w:t xml:space="preserve"> </w:t>
      </w:r>
      <w:r>
        <w:rPr>
          <w:rFonts w:ascii="Noto Sans Math" w:eastAsia="Noto Sans Math" w:hAnsi="Noto Sans Math"/>
          <w:w w:val="110"/>
          <w:position w:val="2"/>
        </w:rPr>
        <w:t>×</w:t>
      </w:r>
      <w:r>
        <w:rPr>
          <w:rFonts w:ascii="Noto Sans Math" w:eastAsia="Noto Sans Math" w:hAnsi="Noto Sans Math"/>
          <w:spacing w:val="-11"/>
          <w:w w:val="110"/>
          <w:position w:val="2"/>
        </w:rPr>
        <w:t xml:space="preserve"> </w:t>
      </w:r>
      <w:r>
        <w:rPr>
          <w:rFonts w:ascii="Noto Sans Math" w:eastAsia="Noto Sans Math" w:hAnsi="Noto Sans Math"/>
          <w:spacing w:val="-10"/>
          <w:w w:val="110"/>
          <w:position w:val="2"/>
        </w:rPr>
        <w:t>𝑆</w:t>
      </w:r>
    </w:p>
    <w:p w14:paraId="6E7C583F" w14:textId="77777777" w:rsidR="00FE42A7" w:rsidRDefault="003F501D">
      <w:pPr>
        <w:pStyle w:val="Tekstpodstawowy"/>
        <w:spacing w:before="128"/>
        <w:ind w:left="1174"/>
      </w:pPr>
      <w:r>
        <w:rPr>
          <w:spacing w:val="-2"/>
        </w:rPr>
        <w:t>gdzie:</w:t>
      </w:r>
    </w:p>
    <w:p w14:paraId="33526C16" w14:textId="77777777" w:rsidR="00FE42A7" w:rsidRDefault="003F501D">
      <w:pPr>
        <w:pStyle w:val="Tekstpodstawowy"/>
        <w:spacing w:before="161"/>
        <w:ind w:left="1261"/>
      </w:pPr>
      <w:r>
        <w:rPr>
          <w:position w:val="2"/>
        </w:rPr>
        <w:t>O</w:t>
      </w:r>
      <w:r>
        <w:rPr>
          <w:sz w:val="14"/>
        </w:rPr>
        <w:t>r</w:t>
      </w:r>
      <w:r>
        <w:rPr>
          <w:spacing w:val="37"/>
          <w:sz w:val="14"/>
        </w:rPr>
        <w:t xml:space="preserve"> </w:t>
      </w:r>
      <w:r>
        <w:rPr>
          <w:position w:val="2"/>
        </w:rPr>
        <w:t>–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opłata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roczna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za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umieszczenie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obiektu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nieliniowego</w:t>
      </w:r>
      <w:r>
        <w:rPr>
          <w:spacing w:val="-5"/>
          <w:position w:val="2"/>
        </w:rPr>
        <w:t xml:space="preserve"> </w:t>
      </w:r>
      <w:r>
        <w:rPr>
          <w:spacing w:val="-2"/>
          <w:position w:val="2"/>
        </w:rPr>
        <w:t>[PLN],</w:t>
      </w:r>
    </w:p>
    <w:p w14:paraId="7C0963ED" w14:textId="77777777" w:rsidR="00FE42A7" w:rsidRDefault="003F501D">
      <w:pPr>
        <w:pStyle w:val="Tekstpodstawowy"/>
        <w:spacing w:before="39"/>
        <w:ind w:left="1249"/>
      </w:pPr>
      <w:r>
        <w:t>P</w:t>
      </w:r>
      <w:r>
        <w:rPr>
          <w:spacing w:val="27"/>
        </w:rPr>
        <w:t xml:space="preserve">  </w:t>
      </w:r>
      <w:r>
        <w:t>–</w:t>
      </w:r>
      <w:r>
        <w:rPr>
          <w:spacing w:val="-2"/>
        </w:rPr>
        <w:t xml:space="preserve"> </w:t>
      </w:r>
      <w:r>
        <w:t>powierzchnia</w:t>
      </w:r>
      <w:r>
        <w:rPr>
          <w:spacing w:val="-4"/>
        </w:rPr>
        <w:t xml:space="preserve"> </w:t>
      </w:r>
      <w:r>
        <w:t>zajęta</w:t>
      </w:r>
      <w:r>
        <w:rPr>
          <w:spacing w:val="-4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rzut</w:t>
      </w:r>
      <w:r>
        <w:rPr>
          <w:spacing w:val="-4"/>
        </w:rPr>
        <w:t xml:space="preserve"> </w:t>
      </w:r>
      <w:r>
        <w:t>poziomy</w:t>
      </w:r>
      <w:r>
        <w:rPr>
          <w:spacing w:val="-5"/>
        </w:rPr>
        <w:t xml:space="preserve"> </w:t>
      </w:r>
      <w:r>
        <w:t>obiektu</w:t>
      </w:r>
      <w:r>
        <w:rPr>
          <w:spacing w:val="-4"/>
        </w:rPr>
        <w:t xml:space="preserve"> </w:t>
      </w:r>
      <w:r>
        <w:t>nieliniowego</w:t>
      </w:r>
      <w:r>
        <w:rPr>
          <w:spacing w:val="-3"/>
        </w:rPr>
        <w:t xml:space="preserve"> </w:t>
      </w:r>
      <w:r>
        <w:rPr>
          <w:spacing w:val="-2"/>
        </w:rPr>
        <w:t>[m</w:t>
      </w:r>
      <w:r>
        <w:rPr>
          <w:spacing w:val="-2"/>
          <w:vertAlign w:val="superscript"/>
        </w:rPr>
        <w:t>2</w:t>
      </w:r>
      <w:r>
        <w:rPr>
          <w:spacing w:val="-2"/>
        </w:rPr>
        <w:t>],</w:t>
      </w:r>
    </w:p>
    <w:p w14:paraId="0F4B766F" w14:textId="77777777" w:rsidR="00FE42A7" w:rsidRDefault="003F501D">
      <w:pPr>
        <w:pStyle w:val="Tekstpodstawowy"/>
        <w:spacing w:before="41"/>
        <w:ind w:left="1249"/>
      </w:pPr>
      <w:r>
        <w:t>S</w:t>
      </w:r>
      <w:r>
        <w:rPr>
          <w:spacing w:val="36"/>
        </w:rPr>
        <w:t xml:space="preserve">  </w:t>
      </w:r>
      <w:r>
        <w:t>–</w:t>
      </w:r>
      <w:r>
        <w:rPr>
          <w:spacing w:val="50"/>
        </w:rPr>
        <w:t xml:space="preserve"> </w:t>
      </w:r>
      <w:r>
        <w:t>stawka</w:t>
      </w:r>
      <w:r>
        <w:rPr>
          <w:spacing w:val="44"/>
        </w:rPr>
        <w:t xml:space="preserve"> </w:t>
      </w:r>
      <w:r>
        <w:t>opłaty</w:t>
      </w:r>
      <w:r>
        <w:rPr>
          <w:spacing w:val="51"/>
        </w:rPr>
        <w:t xml:space="preserve"> </w:t>
      </w:r>
      <w:r>
        <w:t>rocznej</w:t>
      </w:r>
      <w:r>
        <w:rPr>
          <w:spacing w:val="48"/>
        </w:rPr>
        <w:t xml:space="preserve"> </w:t>
      </w:r>
      <w:r>
        <w:t>za</w:t>
      </w:r>
      <w:r>
        <w:rPr>
          <w:spacing w:val="49"/>
        </w:rPr>
        <w:t xml:space="preserve"> </w:t>
      </w:r>
      <w:r>
        <w:t>umieszczenie</w:t>
      </w:r>
      <w:r>
        <w:rPr>
          <w:spacing w:val="47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Nieruchomości</w:t>
      </w:r>
      <w:r>
        <w:rPr>
          <w:spacing w:val="45"/>
        </w:rPr>
        <w:t xml:space="preserve"> </w:t>
      </w:r>
      <w:r>
        <w:t>obiektu</w:t>
      </w:r>
      <w:r>
        <w:rPr>
          <w:spacing w:val="47"/>
        </w:rPr>
        <w:t xml:space="preserve"> </w:t>
      </w:r>
      <w:r>
        <w:rPr>
          <w:spacing w:val="-2"/>
        </w:rPr>
        <w:t>nieliniowego</w:t>
      </w:r>
    </w:p>
    <w:p w14:paraId="5D0B3333" w14:textId="77777777" w:rsidR="00FE42A7" w:rsidRDefault="003F501D">
      <w:pPr>
        <w:pStyle w:val="Tekstpodstawowy"/>
        <w:spacing w:before="41"/>
        <w:ind w:left="1249"/>
      </w:pPr>
      <w:r>
        <w:rPr>
          <w:spacing w:val="-2"/>
        </w:rPr>
        <w:t>[PLN/m</w:t>
      </w:r>
      <w:r>
        <w:rPr>
          <w:spacing w:val="-2"/>
          <w:vertAlign w:val="superscript"/>
        </w:rPr>
        <w:t>2</w:t>
      </w:r>
      <w:r>
        <w:rPr>
          <w:spacing w:val="-2"/>
        </w:rPr>
        <w:t>]</w:t>
      </w:r>
      <w:r>
        <w:rPr>
          <w:spacing w:val="-2"/>
          <w:vertAlign w:val="superscript"/>
        </w:rPr>
        <w:t>4</w:t>
      </w:r>
      <w:r>
        <w:rPr>
          <w:spacing w:val="-2"/>
        </w:rPr>
        <w:t>.</w:t>
      </w:r>
    </w:p>
    <w:p w14:paraId="11B8122F" w14:textId="77777777" w:rsidR="00FE42A7" w:rsidRDefault="00FE42A7">
      <w:pPr>
        <w:pStyle w:val="Tekstpodstawowy"/>
        <w:spacing w:before="80"/>
      </w:pPr>
    </w:p>
    <w:p w14:paraId="5D9E42B4" w14:textId="4BF20042" w:rsidR="00FE42A7" w:rsidRDefault="003F501D">
      <w:pPr>
        <w:pStyle w:val="Akapitzlist"/>
        <w:numPr>
          <w:ilvl w:val="0"/>
          <w:numId w:val="4"/>
        </w:numPr>
        <w:tabs>
          <w:tab w:val="left" w:pos="1040"/>
          <w:tab w:val="left" w:pos="1042"/>
        </w:tabs>
        <w:spacing w:line="276" w:lineRule="auto"/>
        <w:ind w:right="117"/>
      </w:pPr>
      <w:r>
        <w:t>Stawkę</w:t>
      </w:r>
      <w:r>
        <w:rPr>
          <w:spacing w:val="-13"/>
        </w:rPr>
        <w:t xml:space="preserve"> </w:t>
      </w:r>
      <w:r>
        <w:t>opłaty</w:t>
      </w:r>
      <w:r>
        <w:rPr>
          <w:spacing w:val="-12"/>
        </w:rPr>
        <w:t xml:space="preserve"> </w:t>
      </w:r>
      <w:r>
        <w:t>rocznej</w:t>
      </w:r>
      <w:r>
        <w:rPr>
          <w:spacing w:val="-13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umieszczenie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Nieruchomości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urządzeń</w:t>
      </w:r>
      <w:r w:rsidR="007F2834">
        <w:t xml:space="preserve"> telekomunikacyjnych</w:t>
      </w:r>
      <w:r>
        <w:rPr>
          <w:spacing w:val="-13"/>
        </w:rPr>
        <w:t xml:space="preserve"> </w:t>
      </w:r>
      <w:r>
        <w:t xml:space="preserve">telekomunikacyjnej Strony ustalają na kwotę </w:t>
      </w:r>
      <w:r w:rsidR="004B0F49">
        <w:t>……….</w:t>
      </w:r>
      <w:r>
        <w:rPr>
          <w:b/>
        </w:rPr>
        <w:t xml:space="preserve"> zł netto </w:t>
      </w:r>
      <w:r>
        <w:t>za zajęcie 1m</w:t>
      </w:r>
      <w:r>
        <w:rPr>
          <w:vertAlign w:val="superscript"/>
        </w:rPr>
        <w:t>2</w:t>
      </w:r>
      <w:r>
        <w:rPr>
          <w:spacing w:val="40"/>
        </w:rPr>
        <w:t xml:space="preserve"> </w:t>
      </w:r>
      <w:r>
        <w:t>Nieruchomości.</w:t>
      </w:r>
    </w:p>
    <w:p w14:paraId="1B71E4FC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</w:tabs>
        <w:spacing w:line="268" w:lineRule="exact"/>
        <w:ind w:left="1040" w:hanging="358"/>
      </w:pPr>
      <w:r>
        <w:t>Opłata</w:t>
      </w:r>
      <w:r>
        <w:rPr>
          <w:spacing w:val="-4"/>
        </w:rPr>
        <w:t xml:space="preserve"> </w:t>
      </w:r>
      <w:r>
        <w:t>naliczana</w:t>
      </w:r>
      <w:r>
        <w:rPr>
          <w:spacing w:val="-4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sporządzenia</w:t>
      </w:r>
      <w:r>
        <w:rPr>
          <w:spacing w:val="-6"/>
        </w:rPr>
        <w:t xml:space="preserve"> </w:t>
      </w:r>
      <w:r>
        <w:t>Protokołu</w:t>
      </w:r>
      <w:r>
        <w:rPr>
          <w:spacing w:val="-6"/>
        </w:rPr>
        <w:t xml:space="preserve"> </w:t>
      </w:r>
      <w:r>
        <w:rPr>
          <w:spacing w:val="-2"/>
        </w:rPr>
        <w:t>przekazania.</w:t>
      </w:r>
    </w:p>
    <w:p w14:paraId="7B6A591B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  <w:tab w:val="left" w:pos="1042"/>
        </w:tabs>
        <w:spacing w:before="41" w:line="276" w:lineRule="auto"/>
        <w:ind w:right="113"/>
      </w:pPr>
      <w:r>
        <w:t>Rokiem rozliczeniowym jest rok kalendarzowy. W przypadku kiedy okres zajęcia wynosi mniej niż rok, op</w:t>
      </w:r>
      <w:r>
        <w:t>łata ulega proporcjonalnie zmniejszeniu do liczby dni umieszczenia tych obiektów i urządzeń na nieruchomości.</w:t>
      </w:r>
    </w:p>
    <w:p w14:paraId="39E95E8A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</w:tabs>
        <w:ind w:left="1040" w:hanging="358"/>
      </w:pPr>
      <w:r>
        <w:t>Do</w:t>
      </w:r>
      <w:r>
        <w:rPr>
          <w:spacing w:val="-6"/>
        </w:rPr>
        <w:t xml:space="preserve"> </w:t>
      </w:r>
      <w:r>
        <w:t>Opłaty,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której</w:t>
      </w:r>
      <w:r>
        <w:rPr>
          <w:spacing w:val="-4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dolicza</w:t>
      </w:r>
      <w:r>
        <w:rPr>
          <w:spacing w:val="-3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podatek</w:t>
      </w:r>
      <w:r>
        <w:rPr>
          <w:spacing w:val="-2"/>
        </w:rPr>
        <w:t xml:space="preserve"> </w:t>
      </w:r>
      <w:r>
        <w:t>VAT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należnej</w:t>
      </w:r>
      <w:r>
        <w:rPr>
          <w:spacing w:val="-3"/>
        </w:rPr>
        <w:t xml:space="preserve"> </w:t>
      </w:r>
      <w:r>
        <w:rPr>
          <w:spacing w:val="-2"/>
        </w:rPr>
        <w:t>wysokości.</w:t>
      </w:r>
    </w:p>
    <w:p w14:paraId="48DCA62E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  <w:tab w:val="left" w:leader="dot" w:pos="9132"/>
        </w:tabs>
        <w:spacing w:before="41"/>
        <w:ind w:left="1040" w:hanging="358"/>
      </w:pPr>
      <w:r>
        <w:t>Podstawą</w:t>
      </w:r>
      <w:r>
        <w:rPr>
          <w:spacing w:val="22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rozliczenia</w:t>
      </w:r>
      <w:r>
        <w:rPr>
          <w:spacing w:val="24"/>
        </w:rPr>
        <w:t xml:space="preserve"> </w:t>
      </w:r>
      <w:r>
        <w:t>Opłaty</w:t>
      </w:r>
      <w:r>
        <w:rPr>
          <w:spacing w:val="26"/>
        </w:rPr>
        <w:t xml:space="preserve"> </w:t>
      </w:r>
      <w:r>
        <w:t>będzie</w:t>
      </w:r>
      <w:r>
        <w:rPr>
          <w:spacing w:val="27"/>
        </w:rPr>
        <w:t xml:space="preserve"> </w:t>
      </w:r>
      <w:r>
        <w:t>faktura</w:t>
      </w:r>
      <w:r>
        <w:rPr>
          <w:spacing w:val="26"/>
        </w:rPr>
        <w:t xml:space="preserve"> </w:t>
      </w:r>
      <w:r>
        <w:t>VAT,</w:t>
      </w:r>
      <w:r>
        <w:rPr>
          <w:spacing w:val="25"/>
        </w:rPr>
        <w:t xml:space="preserve"> </w:t>
      </w:r>
      <w:r>
        <w:t>wystawiona</w:t>
      </w:r>
      <w:r>
        <w:rPr>
          <w:spacing w:val="27"/>
        </w:rPr>
        <w:t xml:space="preserve"> </w:t>
      </w:r>
      <w:r>
        <w:rPr>
          <w:spacing w:val="-5"/>
        </w:rPr>
        <w:t>do</w:t>
      </w:r>
      <w:r>
        <w:rPr>
          <w:rFonts w:ascii="Times New Roman" w:hAnsi="Times New Roman"/>
        </w:rPr>
        <w:tab/>
      </w:r>
      <w:r>
        <w:rPr>
          <w:spacing w:val="-10"/>
        </w:rPr>
        <w:t>,</w:t>
      </w:r>
    </w:p>
    <w:p w14:paraId="53E00894" w14:textId="77777777" w:rsidR="00FE42A7" w:rsidRDefault="003F501D">
      <w:pPr>
        <w:pStyle w:val="Tekstpodstawowy"/>
        <w:spacing w:before="42"/>
        <w:ind w:left="1042"/>
      </w:pPr>
      <w:r>
        <w:t>płatna</w:t>
      </w:r>
      <w:r>
        <w:rPr>
          <w:spacing w:val="52"/>
        </w:rPr>
        <w:t xml:space="preserve"> </w:t>
      </w:r>
      <w:r>
        <w:t>w</w:t>
      </w:r>
      <w:r>
        <w:rPr>
          <w:spacing w:val="52"/>
        </w:rPr>
        <w:t xml:space="preserve"> </w:t>
      </w:r>
      <w:r>
        <w:t>terminie</w:t>
      </w:r>
      <w:r>
        <w:rPr>
          <w:spacing w:val="52"/>
        </w:rPr>
        <w:t xml:space="preserve"> </w:t>
      </w:r>
      <w:r>
        <w:t>14</w:t>
      </w:r>
      <w:r>
        <w:rPr>
          <w:spacing w:val="52"/>
        </w:rPr>
        <w:t xml:space="preserve"> </w:t>
      </w:r>
      <w:r>
        <w:t>dni</w:t>
      </w:r>
      <w:r>
        <w:rPr>
          <w:spacing w:val="53"/>
        </w:rPr>
        <w:t xml:space="preserve"> </w:t>
      </w:r>
      <w:r>
        <w:t>od</w:t>
      </w:r>
      <w:r>
        <w:rPr>
          <w:spacing w:val="51"/>
        </w:rPr>
        <w:t xml:space="preserve"> </w:t>
      </w:r>
      <w:r>
        <w:t>dnia</w:t>
      </w:r>
      <w:r>
        <w:rPr>
          <w:spacing w:val="54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doręczenia</w:t>
      </w:r>
      <w:r>
        <w:rPr>
          <w:spacing w:val="48"/>
        </w:rPr>
        <w:t xml:space="preserve"> </w:t>
      </w:r>
      <w:r>
        <w:t>Operatorowi,</w:t>
      </w:r>
      <w:r>
        <w:rPr>
          <w:spacing w:val="54"/>
        </w:rPr>
        <w:t xml:space="preserve"> </w:t>
      </w:r>
      <w:r>
        <w:t>na</w:t>
      </w:r>
      <w:r>
        <w:rPr>
          <w:spacing w:val="51"/>
        </w:rPr>
        <w:t xml:space="preserve"> </w:t>
      </w:r>
      <w:r>
        <w:t>rachunek</w:t>
      </w:r>
      <w:r>
        <w:rPr>
          <w:spacing w:val="55"/>
        </w:rPr>
        <w:t xml:space="preserve"> </w:t>
      </w:r>
      <w:r>
        <w:rPr>
          <w:spacing w:val="-2"/>
        </w:rPr>
        <w:t>bankowy</w:t>
      </w:r>
    </w:p>
    <w:p w14:paraId="54B5F5BF" w14:textId="77777777" w:rsidR="00FE42A7" w:rsidRDefault="003F501D">
      <w:pPr>
        <w:pStyle w:val="Tekstpodstawowy"/>
        <w:spacing w:before="38"/>
        <w:ind w:left="1042"/>
      </w:pPr>
      <w:r>
        <w:rPr>
          <w:spacing w:val="-2"/>
        </w:rPr>
        <w:t>Udostępniającego.</w:t>
      </w:r>
    </w:p>
    <w:p w14:paraId="63A19460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</w:tabs>
        <w:spacing w:before="41"/>
        <w:ind w:left="1040" w:hanging="358"/>
      </w:pPr>
      <w:r>
        <w:t>Za</w:t>
      </w:r>
      <w:r>
        <w:rPr>
          <w:spacing w:val="-6"/>
        </w:rPr>
        <w:t xml:space="preserve"> </w:t>
      </w:r>
      <w:r>
        <w:t>dzień</w:t>
      </w:r>
      <w:r>
        <w:rPr>
          <w:spacing w:val="-5"/>
        </w:rPr>
        <w:t xml:space="preserve"> </w:t>
      </w:r>
      <w:r>
        <w:t>zapłaty</w:t>
      </w:r>
      <w:r>
        <w:rPr>
          <w:spacing w:val="-6"/>
        </w:rPr>
        <w:t xml:space="preserve"> </w:t>
      </w:r>
      <w:r>
        <w:t>uważa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dzień</w:t>
      </w:r>
      <w:r>
        <w:rPr>
          <w:spacing w:val="-5"/>
        </w:rPr>
        <w:t xml:space="preserve"> </w:t>
      </w:r>
      <w:r>
        <w:t>uznania</w:t>
      </w:r>
      <w:r>
        <w:rPr>
          <w:spacing w:val="-4"/>
        </w:rPr>
        <w:t xml:space="preserve"> </w:t>
      </w:r>
      <w:r>
        <w:t>rachunku</w:t>
      </w:r>
      <w:r>
        <w:rPr>
          <w:spacing w:val="-4"/>
        </w:rPr>
        <w:t xml:space="preserve"> </w:t>
      </w:r>
      <w:r>
        <w:t>bankowego</w:t>
      </w:r>
      <w:r>
        <w:rPr>
          <w:spacing w:val="-5"/>
        </w:rPr>
        <w:t xml:space="preserve"> </w:t>
      </w:r>
      <w:r>
        <w:rPr>
          <w:spacing w:val="-2"/>
        </w:rPr>
        <w:t>Udostępniającego.</w:t>
      </w:r>
    </w:p>
    <w:p w14:paraId="48C6079B" w14:textId="77777777" w:rsidR="00FE42A7" w:rsidRDefault="00FE42A7">
      <w:pPr>
        <w:pStyle w:val="Tekstpodstawowy"/>
        <w:rPr>
          <w:sz w:val="20"/>
        </w:rPr>
      </w:pPr>
    </w:p>
    <w:p w14:paraId="701EB240" w14:textId="77777777" w:rsidR="00FE42A7" w:rsidRDefault="00FE42A7">
      <w:pPr>
        <w:pStyle w:val="Tekstpodstawowy"/>
        <w:rPr>
          <w:sz w:val="20"/>
        </w:rPr>
      </w:pPr>
    </w:p>
    <w:p w14:paraId="64A9457F" w14:textId="77777777" w:rsidR="00FE42A7" w:rsidRDefault="003F501D">
      <w:pPr>
        <w:pStyle w:val="Tekstpodstawowy"/>
        <w:spacing w:before="149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1825136" wp14:editId="6F7259CF">
                <wp:simplePos x="0" y="0"/>
                <wp:positionH relativeFrom="page">
                  <wp:posOffset>899464</wp:posOffset>
                </wp:positionH>
                <wp:positionV relativeFrom="paragraph">
                  <wp:posOffset>265396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7EA3EA" id="Graphic 3" o:spid="_x0000_s1026" style="position:absolute;margin-left:70.8pt;margin-top:20.9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CDC09E7" w14:textId="77777777" w:rsidR="00FE42A7" w:rsidRDefault="003F501D">
      <w:pPr>
        <w:spacing w:before="102"/>
        <w:ind w:left="116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13"/>
          <w:sz w:val="20"/>
        </w:rPr>
        <w:t xml:space="preserve"> </w:t>
      </w:r>
      <w:r>
        <w:rPr>
          <w:sz w:val="20"/>
        </w:rPr>
        <w:t>opcjonalnie,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zależności</w:t>
      </w:r>
      <w:r>
        <w:rPr>
          <w:spacing w:val="-10"/>
          <w:sz w:val="20"/>
        </w:rPr>
        <w:t xml:space="preserve"> </w:t>
      </w:r>
      <w:r>
        <w:rPr>
          <w:sz w:val="20"/>
        </w:rPr>
        <w:t>od</w:t>
      </w:r>
      <w:r>
        <w:rPr>
          <w:spacing w:val="-11"/>
          <w:sz w:val="20"/>
        </w:rPr>
        <w:t xml:space="preserve"> </w:t>
      </w:r>
      <w:r>
        <w:rPr>
          <w:sz w:val="20"/>
        </w:rPr>
        <w:t>rodzaju</w:t>
      </w:r>
      <w:r>
        <w:rPr>
          <w:spacing w:val="-10"/>
          <w:sz w:val="20"/>
        </w:rPr>
        <w:t xml:space="preserve"> </w:t>
      </w:r>
      <w:r>
        <w:rPr>
          <w:sz w:val="20"/>
        </w:rPr>
        <w:t>budowanej</w:t>
      </w:r>
      <w:r>
        <w:rPr>
          <w:spacing w:val="-9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-10"/>
          <w:sz w:val="20"/>
        </w:rPr>
        <w:t xml:space="preserve"> </w:t>
      </w:r>
      <w:r>
        <w:rPr>
          <w:sz w:val="20"/>
        </w:rPr>
        <w:t>telekomunikacyjnej,</w:t>
      </w:r>
      <w:r>
        <w:rPr>
          <w:spacing w:val="-9"/>
          <w:sz w:val="20"/>
        </w:rPr>
        <w:t xml:space="preserve"> </w:t>
      </w:r>
      <w:r>
        <w:rPr>
          <w:sz w:val="20"/>
        </w:rPr>
        <w:t>niewłaściwe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skreślić</w:t>
      </w:r>
    </w:p>
    <w:p w14:paraId="3074CAEB" w14:textId="77777777" w:rsidR="00FE42A7" w:rsidRDefault="003F501D">
      <w:pPr>
        <w:spacing w:before="37"/>
        <w:ind w:left="116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5"/>
          <w:sz w:val="20"/>
        </w:rPr>
        <w:t xml:space="preserve"> </w:t>
      </w:r>
      <w:r>
        <w:rPr>
          <w:sz w:val="20"/>
        </w:rPr>
        <w:t>wysokość</w:t>
      </w:r>
      <w:r>
        <w:rPr>
          <w:spacing w:val="-5"/>
          <w:sz w:val="20"/>
        </w:rPr>
        <w:t xml:space="preserve"> </w:t>
      </w:r>
      <w:r>
        <w:rPr>
          <w:sz w:val="20"/>
        </w:rPr>
        <w:t>stawki</w:t>
      </w:r>
      <w:r>
        <w:rPr>
          <w:spacing w:val="-4"/>
          <w:sz w:val="20"/>
        </w:rPr>
        <w:t xml:space="preserve"> </w:t>
      </w:r>
      <w:r>
        <w:rPr>
          <w:sz w:val="20"/>
        </w:rPr>
        <w:t>opłaty</w:t>
      </w:r>
      <w:r>
        <w:rPr>
          <w:spacing w:val="-4"/>
          <w:sz w:val="20"/>
        </w:rPr>
        <w:t xml:space="preserve"> </w:t>
      </w:r>
      <w:r>
        <w:rPr>
          <w:sz w:val="20"/>
        </w:rPr>
        <w:t>rocznej</w:t>
      </w:r>
      <w:r>
        <w:rPr>
          <w:spacing w:val="-3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może</w:t>
      </w:r>
      <w:r>
        <w:rPr>
          <w:spacing w:val="-5"/>
          <w:sz w:val="20"/>
        </w:rPr>
        <w:t xml:space="preserve"> </w:t>
      </w:r>
      <w:r>
        <w:rPr>
          <w:sz w:val="20"/>
        </w:rPr>
        <w:t>przekroczyć</w:t>
      </w:r>
      <w:r>
        <w:rPr>
          <w:spacing w:val="-4"/>
          <w:sz w:val="20"/>
        </w:rPr>
        <w:t xml:space="preserve"> </w:t>
      </w:r>
      <w:r>
        <w:rPr>
          <w:sz w:val="20"/>
        </w:rPr>
        <w:t>2,5</w:t>
      </w:r>
      <w:r>
        <w:rPr>
          <w:spacing w:val="-5"/>
          <w:sz w:val="20"/>
        </w:rPr>
        <w:t xml:space="preserve"> </w:t>
      </w:r>
      <w:r>
        <w:rPr>
          <w:sz w:val="20"/>
        </w:rPr>
        <w:t>zł</w:t>
      </w:r>
      <w:r>
        <w:rPr>
          <w:spacing w:val="-4"/>
          <w:sz w:val="20"/>
        </w:rPr>
        <w:t xml:space="preserve"> </w:t>
      </w:r>
      <w:r>
        <w:rPr>
          <w:sz w:val="20"/>
        </w:rPr>
        <w:t>za</w:t>
      </w:r>
      <w:r>
        <w:rPr>
          <w:spacing w:val="-4"/>
          <w:sz w:val="20"/>
        </w:rPr>
        <w:t xml:space="preserve"> </w:t>
      </w:r>
      <w:r>
        <w:rPr>
          <w:sz w:val="20"/>
        </w:rPr>
        <w:t>zajęcie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m</w:t>
      </w:r>
      <w:r>
        <w:rPr>
          <w:sz w:val="20"/>
          <w:vertAlign w:val="superscript"/>
        </w:rPr>
        <w:t>2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Nieruchomości</w:t>
      </w:r>
    </w:p>
    <w:p w14:paraId="0B9977B6" w14:textId="77777777" w:rsidR="00FE42A7" w:rsidRDefault="003F501D">
      <w:pPr>
        <w:spacing w:before="37"/>
        <w:ind w:left="116"/>
        <w:rPr>
          <w:sz w:val="20"/>
        </w:rPr>
      </w:pPr>
      <w:r>
        <w:rPr>
          <w:sz w:val="20"/>
          <w:vertAlign w:val="superscript"/>
        </w:rPr>
        <w:t>4</w:t>
      </w:r>
      <w:r>
        <w:rPr>
          <w:sz w:val="20"/>
        </w:rPr>
        <w:t>stawka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jw.</w:t>
      </w:r>
    </w:p>
    <w:p w14:paraId="19922888" w14:textId="77777777" w:rsidR="00FE42A7" w:rsidRDefault="00FE42A7">
      <w:pPr>
        <w:rPr>
          <w:sz w:val="20"/>
        </w:rPr>
        <w:sectPr w:rsidR="00FE42A7">
          <w:pgSz w:w="11910" w:h="16840"/>
          <w:pgMar w:top="1360" w:right="1300" w:bottom="1200" w:left="1300" w:header="0" w:footer="1000" w:gutter="0"/>
          <w:cols w:space="708"/>
        </w:sectPr>
      </w:pPr>
    </w:p>
    <w:p w14:paraId="1729B1B7" w14:textId="77777777" w:rsidR="00FE42A7" w:rsidRDefault="003F501D">
      <w:pPr>
        <w:pStyle w:val="Akapitzlist"/>
        <w:numPr>
          <w:ilvl w:val="0"/>
          <w:numId w:val="4"/>
        </w:numPr>
        <w:tabs>
          <w:tab w:val="left" w:pos="1040"/>
          <w:tab w:val="left" w:pos="1042"/>
        </w:tabs>
        <w:spacing w:before="37" w:line="276" w:lineRule="auto"/>
        <w:ind w:right="115"/>
      </w:pPr>
      <w:r>
        <w:lastRenderedPageBreak/>
        <w:t>W przypadku zalegania z płatnością Operator obowiązany jest do zapłaty odsetek za opóźnienie w</w:t>
      </w:r>
      <w:r>
        <w:t xml:space="preserve"> transakcjach handlowych.</w:t>
      </w:r>
    </w:p>
    <w:p w14:paraId="359377D2" w14:textId="77777777" w:rsidR="00FE42A7" w:rsidRDefault="00FE42A7">
      <w:pPr>
        <w:pStyle w:val="Tekstpodstawowy"/>
      </w:pPr>
    </w:p>
    <w:p w14:paraId="756891EC" w14:textId="77777777" w:rsidR="00FE42A7" w:rsidRDefault="00FE42A7">
      <w:pPr>
        <w:pStyle w:val="Tekstpodstawowy"/>
        <w:spacing w:before="11"/>
      </w:pPr>
    </w:p>
    <w:p w14:paraId="47B2F462" w14:textId="77777777" w:rsidR="00FE42A7" w:rsidRDefault="003F501D">
      <w:pPr>
        <w:spacing w:before="1"/>
        <w:ind w:right="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10"/>
        </w:rPr>
        <w:t>9</w:t>
      </w:r>
    </w:p>
    <w:p w14:paraId="375631F0" w14:textId="77777777" w:rsidR="00FE42A7" w:rsidRDefault="003F501D">
      <w:pPr>
        <w:spacing w:before="161"/>
        <w:jc w:val="center"/>
        <w:rPr>
          <w:b/>
        </w:rPr>
      </w:pPr>
      <w:r>
        <w:rPr>
          <w:b/>
        </w:rPr>
        <w:t>Usuwanie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awarii</w:t>
      </w:r>
    </w:p>
    <w:p w14:paraId="00C691F8" w14:textId="02092F81" w:rsidR="00FE42A7" w:rsidRDefault="003F501D" w:rsidP="00EC3BEB">
      <w:pPr>
        <w:pStyle w:val="Akapitzlist"/>
        <w:numPr>
          <w:ilvl w:val="0"/>
          <w:numId w:val="3"/>
        </w:numPr>
        <w:tabs>
          <w:tab w:val="left" w:pos="1134"/>
        </w:tabs>
        <w:spacing w:before="161"/>
        <w:ind w:left="1134" w:hanging="425"/>
      </w:pPr>
      <w:r>
        <w:t>W</w:t>
      </w:r>
      <w:r>
        <w:rPr>
          <w:spacing w:val="72"/>
        </w:rPr>
        <w:t xml:space="preserve"> </w:t>
      </w:r>
      <w:r>
        <w:t>przypadku</w:t>
      </w:r>
      <w:r>
        <w:rPr>
          <w:spacing w:val="71"/>
        </w:rPr>
        <w:t xml:space="preserve"> </w:t>
      </w:r>
      <w:r>
        <w:t>wystąpienia</w:t>
      </w:r>
      <w:r>
        <w:rPr>
          <w:spacing w:val="71"/>
        </w:rPr>
        <w:t xml:space="preserve"> </w:t>
      </w:r>
      <w:r>
        <w:t>awarii</w:t>
      </w:r>
      <w:r>
        <w:rPr>
          <w:spacing w:val="74"/>
        </w:rPr>
        <w:t xml:space="preserve"> </w:t>
      </w:r>
      <w:r w:rsidR="007F2834">
        <w:t>Sieci</w:t>
      </w:r>
      <w:r>
        <w:rPr>
          <w:spacing w:val="72"/>
        </w:rPr>
        <w:t xml:space="preserve"> </w:t>
      </w:r>
      <w:r>
        <w:t>Udostępniający</w:t>
      </w:r>
      <w:r>
        <w:rPr>
          <w:spacing w:val="75"/>
        </w:rPr>
        <w:t xml:space="preserve"> </w:t>
      </w:r>
      <w:r>
        <w:t>zapewni</w:t>
      </w:r>
      <w:r>
        <w:rPr>
          <w:spacing w:val="74"/>
        </w:rPr>
        <w:t xml:space="preserve"> </w:t>
      </w:r>
      <w:r>
        <w:rPr>
          <w:spacing w:val="-2"/>
        </w:rPr>
        <w:t>Operatorowi</w:t>
      </w:r>
    </w:p>
    <w:p w14:paraId="5CDA7909" w14:textId="77777777" w:rsidR="00FE42A7" w:rsidRDefault="003F501D" w:rsidP="00EC3BEB">
      <w:pPr>
        <w:pStyle w:val="Tekstpodstawowy"/>
        <w:spacing w:before="41"/>
        <w:ind w:left="1049" w:right="569"/>
        <w:jc w:val="both"/>
      </w:pPr>
      <w:r>
        <w:t>dostęp</w:t>
      </w:r>
      <w:r>
        <w:rPr>
          <w:spacing w:val="-7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Nieruchomości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takim</w:t>
      </w:r>
      <w:r>
        <w:rPr>
          <w:spacing w:val="-2"/>
        </w:rPr>
        <w:t xml:space="preserve"> </w:t>
      </w:r>
      <w:r>
        <w:t>zakresie,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jakim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niezbędne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rPr>
          <w:spacing w:val="-2"/>
        </w:rPr>
        <w:t>usunięcia.</w:t>
      </w:r>
    </w:p>
    <w:p w14:paraId="446232F9" w14:textId="3521EF96" w:rsidR="00FE42A7" w:rsidRDefault="003F501D" w:rsidP="007F2834">
      <w:pPr>
        <w:pStyle w:val="Akapitzlist"/>
        <w:numPr>
          <w:ilvl w:val="0"/>
          <w:numId w:val="3"/>
        </w:numPr>
        <w:tabs>
          <w:tab w:val="left" w:pos="1040"/>
          <w:tab w:val="left" w:pos="1042"/>
        </w:tabs>
        <w:spacing w:before="38" w:line="276" w:lineRule="auto"/>
        <w:ind w:right="113"/>
      </w:pPr>
      <w:r>
        <w:t>Operator</w:t>
      </w:r>
      <w:r>
        <w:rPr>
          <w:spacing w:val="-3"/>
        </w:rPr>
        <w:t xml:space="preserve"> </w:t>
      </w:r>
      <w:r>
        <w:t>obowiązany</w:t>
      </w:r>
      <w:r>
        <w:rPr>
          <w:spacing w:val="-3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powiadomienia</w:t>
      </w:r>
      <w:r>
        <w:rPr>
          <w:spacing w:val="-3"/>
        </w:rPr>
        <w:t xml:space="preserve"> </w:t>
      </w:r>
      <w:r>
        <w:t>Udostępniającego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fakcie</w:t>
      </w:r>
      <w:r>
        <w:rPr>
          <w:spacing w:val="-3"/>
        </w:rPr>
        <w:t xml:space="preserve"> </w:t>
      </w:r>
      <w:r>
        <w:t>wystąpienia</w:t>
      </w:r>
      <w:r>
        <w:rPr>
          <w:spacing w:val="-3"/>
        </w:rPr>
        <w:t xml:space="preserve"> </w:t>
      </w:r>
      <w:r>
        <w:t xml:space="preserve">awarii </w:t>
      </w:r>
      <w:r w:rsidR="007F2834">
        <w:t>Sieci</w:t>
      </w:r>
      <w:r w:rsidR="007F2834">
        <w:rPr>
          <w:spacing w:val="39"/>
        </w:rPr>
        <w:t xml:space="preserve"> </w:t>
      </w:r>
      <w:r>
        <w:t>niezwłocznie</w:t>
      </w:r>
      <w:r>
        <w:rPr>
          <w:spacing w:val="40"/>
        </w:rPr>
        <w:t xml:space="preserve"> </w:t>
      </w:r>
      <w:r>
        <w:t>po</w:t>
      </w:r>
      <w:r>
        <w:rPr>
          <w:spacing w:val="39"/>
        </w:rPr>
        <w:t xml:space="preserve"> </w:t>
      </w:r>
      <w:r>
        <w:t>jej</w:t>
      </w:r>
      <w:r>
        <w:rPr>
          <w:spacing w:val="38"/>
        </w:rPr>
        <w:t xml:space="preserve"> </w:t>
      </w:r>
      <w:r>
        <w:t>wykryciu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pośrednictwem</w:t>
      </w:r>
      <w:r>
        <w:rPr>
          <w:spacing w:val="39"/>
        </w:rPr>
        <w:t xml:space="preserve"> </w:t>
      </w:r>
      <w:r>
        <w:t>telefonu</w:t>
      </w:r>
      <w:r>
        <w:rPr>
          <w:spacing w:val="37"/>
        </w:rPr>
        <w:t xml:space="preserve"> </w:t>
      </w:r>
      <w:r>
        <w:t>lub</w:t>
      </w:r>
      <w:r>
        <w:rPr>
          <w:spacing w:val="37"/>
        </w:rPr>
        <w:t xml:space="preserve"> </w:t>
      </w:r>
      <w:r>
        <w:t xml:space="preserve">wiadomości </w:t>
      </w:r>
      <w:r>
        <w:rPr>
          <w:spacing w:val="-2"/>
        </w:rPr>
        <w:t>e-mail.</w:t>
      </w:r>
    </w:p>
    <w:p w14:paraId="064A648F" w14:textId="77777777" w:rsidR="00FE42A7" w:rsidRDefault="003F501D" w:rsidP="007F2834">
      <w:pPr>
        <w:pStyle w:val="Akapitzlist"/>
        <w:numPr>
          <w:ilvl w:val="0"/>
          <w:numId w:val="3"/>
        </w:numPr>
        <w:tabs>
          <w:tab w:val="left" w:pos="1040"/>
          <w:tab w:val="left" w:pos="1042"/>
        </w:tabs>
        <w:spacing w:before="1" w:line="276" w:lineRule="auto"/>
        <w:ind w:right="117"/>
      </w:pPr>
      <w:r>
        <w:t xml:space="preserve">W przypadku wykrycia awarii przez Udostępniającego, powiadomi on o tym fakcie Operatora za pośrednictwem telefonu lub </w:t>
      </w:r>
      <w:r>
        <w:t>wiadomości e-mail.</w:t>
      </w:r>
    </w:p>
    <w:p w14:paraId="6F007D37" w14:textId="77777777" w:rsidR="00FE42A7" w:rsidRDefault="00FE42A7">
      <w:pPr>
        <w:pStyle w:val="Tekstpodstawowy"/>
        <w:spacing w:before="160"/>
      </w:pPr>
    </w:p>
    <w:p w14:paraId="00D09AD3" w14:textId="77777777" w:rsidR="00FE42A7" w:rsidRDefault="003F501D">
      <w:pPr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10</w:t>
      </w:r>
    </w:p>
    <w:p w14:paraId="5DD03D3C" w14:textId="77777777" w:rsidR="00FE42A7" w:rsidRDefault="003F501D">
      <w:pPr>
        <w:spacing w:before="161"/>
        <w:jc w:val="center"/>
        <w:rPr>
          <w:b/>
        </w:rPr>
      </w:pPr>
      <w:r>
        <w:rPr>
          <w:b/>
        </w:rPr>
        <w:t>Czas</w:t>
      </w:r>
      <w:r>
        <w:rPr>
          <w:b/>
          <w:spacing w:val="-5"/>
        </w:rPr>
        <w:t xml:space="preserve"> </w:t>
      </w:r>
      <w:r>
        <w:rPr>
          <w:b/>
        </w:rPr>
        <w:t>trwania</w:t>
      </w:r>
      <w:r>
        <w:rPr>
          <w:b/>
          <w:spacing w:val="-4"/>
        </w:rPr>
        <w:t xml:space="preserve"> </w:t>
      </w:r>
      <w:r>
        <w:rPr>
          <w:b/>
        </w:rPr>
        <w:t>Umowy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jej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rozwiązanie</w:t>
      </w:r>
    </w:p>
    <w:p w14:paraId="18CA0390" w14:textId="77777777" w:rsidR="00FE42A7" w:rsidRDefault="003F501D">
      <w:pPr>
        <w:pStyle w:val="Akapitzlist"/>
        <w:numPr>
          <w:ilvl w:val="0"/>
          <w:numId w:val="2"/>
        </w:numPr>
        <w:tabs>
          <w:tab w:val="left" w:pos="1040"/>
        </w:tabs>
        <w:spacing w:before="161"/>
        <w:ind w:left="1040" w:hanging="358"/>
      </w:pPr>
      <w:r>
        <w:t>Umowa</w:t>
      </w:r>
      <w:r>
        <w:rPr>
          <w:spacing w:val="-3"/>
        </w:rPr>
        <w:t xml:space="preserve"> </w:t>
      </w:r>
      <w:r>
        <w:t>zostaje</w:t>
      </w:r>
      <w:r>
        <w:rPr>
          <w:spacing w:val="-3"/>
        </w:rPr>
        <w:t xml:space="preserve"> </w:t>
      </w:r>
      <w:r>
        <w:t>zawarta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czas</w:t>
      </w:r>
      <w:r>
        <w:rPr>
          <w:spacing w:val="-1"/>
        </w:rPr>
        <w:t xml:space="preserve"> </w:t>
      </w:r>
      <w:r>
        <w:rPr>
          <w:spacing w:val="-2"/>
        </w:rPr>
        <w:t>nieoznaczony.</w:t>
      </w:r>
    </w:p>
    <w:p w14:paraId="18F7654F" w14:textId="77777777" w:rsidR="00FE42A7" w:rsidRDefault="003F501D">
      <w:pPr>
        <w:pStyle w:val="Akapitzlist"/>
        <w:numPr>
          <w:ilvl w:val="0"/>
          <w:numId w:val="2"/>
        </w:numPr>
        <w:tabs>
          <w:tab w:val="left" w:pos="1040"/>
          <w:tab w:val="left" w:pos="1042"/>
        </w:tabs>
        <w:spacing w:before="39" w:line="276" w:lineRule="auto"/>
        <w:ind w:right="112"/>
      </w:pPr>
      <w:r>
        <w:t>Każdej ze Stron przysługuje prawo wypowiedzenia niniejszej Umowy z zachowaniem 6 – miesięcznego okresu wypowiedzenia.</w:t>
      </w:r>
    </w:p>
    <w:p w14:paraId="65F651CD" w14:textId="77777777" w:rsidR="00FE42A7" w:rsidRDefault="003F501D">
      <w:pPr>
        <w:pStyle w:val="Akapitzlist"/>
        <w:numPr>
          <w:ilvl w:val="0"/>
          <w:numId w:val="2"/>
        </w:numPr>
        <w:tabs>
          <w:tab w:val="left" w:pos="1040"/>
          <w:tab w:val="left" w:pos="1042"/>
        </w:tabs>
        <w:spacing w:before="2" w:line="276" w:lineRule="auto"/>
        <w:ind w:right="116"/>
      </w:pPr>
      <w:r>
        <w:t>Umowa ulega rozwiązaniu w trybie</w:t>
      </w:r>
      <w:r>
        <w:t xml:space="preserve"> natychmiastowym w przypadku wykreślenia Operatora z</w:t>
      </w:r>
      <w:r>
        <w:rPr>
          <w:spacing w:val="-2"/>
        </w:rPr>
        <w:t xml:space="preserve"> </w:t>
      </w:r>
      <w:r>
        <w:t>rejestru przedsiębiorców telekomunikacyjnych i utraty przez niego przymiotu przedsiębiorcy telekomunikacyjnego.</w:t>
      </w:r>
    </w:p>
    <w:p w14:paraId="35AD17F7" w14:textId="77777777" w:rsidR="00FE42A7" w:rsidRDefault="003F501D">
      <w:pPr>
        <w:pStyle w:val="Akapitzlist"/>
        <w:numPr>
          <w:ilvl w:val="0"/>
          <w:numId w:val="2"/>
        </w:numPr>
        <w:tabs>
          <w:tab w:val="left" w:pos="1040"/>
          <w:tab w:val="left" w:pos="1042"/>
        </w:tabs>
        <w:spacing w:line="276" w:lineRule="auto"/>
        <w:ind w:right="115"/>
      </w:pPr>
      <w:r>
        <w:t>Udostępniający uprawniony jest do rozwiązania niniejszej Umowy bez zachowania okresu wypowi</w:t>
      </w:r>
      <w:r>
        <w:t>edzenia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przypadku</w:t>
      </w:r>
      <w:r>
        <w:rPr>
          <w:spacing w:val="-13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dotrzymania</w:t>
      </w:r>
      <w:r>
        <w:rPr>
          <w:spacing w:val="-13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Operatora</w:t>
      </w:r>
      <w:r>
        <w:rPr>
          <w:spacing w:val="-13"/>
        </w:rPr>
        <w:t xml:space="preserve"> </w:t>
      </w:r>
      <w:r>
        <w:t>warunków</w:t>
      </w:r>
      <w:r>
        <w:rPr>
          <w:spacing w:val="-12"/>
        </w:rPr>
        <w:t xml:space="preserve"> </w:t>
      </w:r>
      <w:r>
        <w:t>niniejszej</w:t>
      </w:r>
      <w:r>
        <w:rPr>
          <w:spacing w:val="-12"/>
        </w:rPr>
        <w:t xml:space="preserve"> </w:t>
      </w:r>
      <w:r>
        <w:t>Umowy, w szczególności jeżeli:</w:t>
      </w:r>
    </w:p>
    <w:p w14:paraId="4C7D2730" w14:textId="77777777" w:rsidR="00FE42A7" w:rsidRDefault="003F501D">
      <w:pPr>
        <w:pStyle w:val="Akapitzlist"/>
        <w:numPr>
          <w:ilvl w:val="1"/>
          <w:numId w:val="2"/>
        </w:numPr>
        <w:tabs>
          <w:tab w:val="left" w:pos="1040"/>
          <w:tab w:val="left" w:pos="1042"/>
        </w:tabs>
        <w:spacing w:line="273" w:lineRule="auto"/>
        <w:ind w:right="120"/>
      </w:pPr>
      <w:r>
        <w:t>Operator wykorzystuje Nieruchomość niezgodnie z przeznaczeniem i w sposób odmienny od określonego niniejszą Umową,</w:t>
      </w:r>
    </w:p>
    <w:p w14:paraId="785528B6" w14:textId="77777777" w:rsidR="00FE42A7" w:rsidRDefault="003F501D">
      <w:pPr>
        <w:pStyle w:val="Akapitzlist"/>
        <w:numPr>
          <w:ilvl w:val="1"/>
          <w:numId w:val="2"/>
        </w:numPr>
        <w:tabs>
          <w:tab w:val="left" w:pos="1040"/>
        </w:tabs>
        <w:spacing w:before="4"/>
        <w:ind w:left="1040" w:hanging="358"/>
      </w:pPr>
      <w:r>
        <w:t>Operator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uporczywy</w:t>
      </w:r>
      <w:r>
        <w:rPr>
          <w:spacing w:val="-5"/>
        </w:rPr>
        <w:t xml:space="preserve"> </w:t>
      </w:r>
      <w:r>
        <w:t>narusza</w:t>
      </w:r>
      <w:r>
        <w:rPr>
          <w:spacing w:val="-4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współżycia</w:t>
      </w:r>
      <w:r>
        <w:rPr>
          <w:spacing w:val="-4"/>
        </w:rPr>
        <w:t xml:space="preserve"> </w:t>
      </w:r>
      <w:r>
        <w:rPr>
          <w:spacing w:val="-2"/>
        </w:rPr>
        <w:t>społecznego,</w:t>
      </w:r>
    </w:p>
    <w:p w14:paraId="7607CADF" w14:textId="77777777" w:rsidR="00FE42A7" w:rsidRDefault="003F501D">
      <w:pPr>
        <w:pStyle w:val="Akapitzlist"/>
        <w:numPr>
          <w:ilvl w:val="1"/>
          <w:numId w:val="2"/>
        </w:numPr>
        <w:tabs>
          <w:tab w:val="left" w:pos="1041"/>
        </w:tabs>
        <w:spacing w:before="41"/>
        <w:ind w:left="1041" w:hanging="359"/>
      </w:pPr>
      <w:r>
        <w:t>Operator</w:t>
      </w:r>
      <w:r>
        <w:rPr>
          <w:spacing w:val="-5"/>
        </w:rPr>
        <w:t xml:space="preserve"> </w:t>
      </w:r>
      <w:r>
        <w:t>narusza</w:t>
      </w:r>
      <w:r>
        <w:rPr>
          <w:spacing w:val="-4"/>
        </w:rPr>
        <w:t xml:space="preserve"> </w:t>
      </w:r>
      <w:r>
        <w:t>powszechnie</w:t>
      </w:r>
      <w:r>
        <w:rPr>
          <w:spacing w:val="-5"/>
        </w:rPr>
        <w:t xml:space="preserve"> </w:t>
      </w:r>
      <w:r>
        <w:t>obowiązujące</w:t>
      </w:r>
      <w:r>
        <w:rPr>
          <w:spacing w:val="-6"/>
        </w:rPr>
        <w:t xml:space="preserve"> </w:t>
      </w:r>
      <w:r>
        <w:t>przepisy</w:t>
      </w:r>
      <w:r>
        <w:rPr>
          <w:spacing w:val="-6"/>
        </w:rPr>
        <w:t xml:space="preserve"> </w:t>
      </w:r>
      <w:r>
        <w:rPr>
          <w:spacing w:val="-2"/>
        </w:rPr>
        <w:t>prawa.</w:t>
      </w:r>
    </w:p>
    <w:p w14:paraId="23FEB77D" w14:textId="77777777" w:rsidR="00FE42A7" w:rsidRDefault="003F501D">
      <w:pPr>
        <w:pStyle w:val="Akapitzlist"/>
        <w:numPr>
          <w:ilvl w:val="0"/>
          <w:numId w:val="2"/>
        </w:numPr>
        <w:tabs>
          <w:tab w:val="left" w:pos="1040"/>
          <w:tab w:val="left" w:pos="1042"/>
        </w:tabs>
        <w:spacing w:before="42" w:line="276" w:lineRule="auto"/>
        <w:ind w:right="110"/>
      </w:pPr>
      <w:r>
        <w:t>Wypowiedzenie, o którym</w:t>
      </w:r>
      <w:r>
        <w:rPr>
          <w:spacing w:val="-1"/>
        </w:rPr>
        <w:t xml:space="preserve"> </w:t>
      </w:r>
      <w:r>
        <w:t>mowa w ustępie poprzedzającym, wymaga formy pisemnej oraz wskazania</w:t>
      </w:r>
      <w:r>
        <w:rPr>
          <w:spacing w:val="-10"/>
        </w:rPr>
        <w:t xml:space="preserve"> </w:t>
      </w:r>
      <w:r>
        <w:t>przyczyny</w:t>
      </w:r>
      <w:r>
        <w:rPr>
          <w:spacing w:val="-11"/>
        </w:rPr>
        <w:t xml:space="preserve"> </w:t>
      </w:r>
      <w:r>
        <w:t>wypowiedzenia</w:t>
      </w:r>
      <w:r>
        <w:rPr>
          <w:spacing w:val="-9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może</w:t>
      </w:r>
      <w:r>
        <w:rPr>
          <w:spacing w:val="-11"/>
        </w:rPr>
        <w:t xml:space="preserve"> </w:t>
      </w:r>
      <w:r>
        <w:t>być</w:t>
      </w:r>
      <w:r>
        <w:rPr>
          <w:spacing w:val="-9"/>
        </w:rPr>
        <w:t xml:space="preserve"> </w:t>
      </w:r>
      <w:r>
        <w:t>złożone</w:t>
      </w:r>
      <w:r>
        <w:rPr>
          <w:spacing w:val="-9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uprzednim</w:t>
      </w:r>
      <w:r>
        <w:rPr>
          <w:spacing w:val="-11"/>
        </w:rPr>
        <w:t xml:space="preserve"> </w:t>
      </w:r>
      <w:r>
        <w:t>wezwaniu</w:t>
      </w:r>
      <w:r>
        <w:rPr>
          <w:spacing w:val="-12"/>
        </w:rPr>
        <w:t xml:space="preserve"> </w:t>
      </w:r>
      <w:r>
        <w:t xml:space="preserve">Operatora </w:t>
      </w:r>
      <w:r>
        <w:t>do zaprzestania naruszeń pod rygorem rozwiązania Umowy w terminie 30 dni od dnia otrzymania wezwania.</w:t>
      </w:r>
    </w:p>
    <w:p w14:paraId="7DD1EE3A" w14:textId="5178E2F4" w:rsidR="00FE42A7" w:rsidRDefault="003F501D">
      <w:pPr>
        <w:pStyle w:val="Akapitzlist"/>
        <w:numPr>
          <w:ilvl w:val="0"/>
          <w:numId w:val="2"/>
        </w:numPr>
        <w:tabs>
          <w:tab w:val="left" w:pos="1040"/>
          <w:tab w:val="left" w:pos="1042"/>
        </w:tabs>
        <w:spacing w:line="276" w:lineRule="auto"/>
        <w:ind w:right="112"/>
      </w:pPr>
      <w:r>
        <w:t xml:space="preserve">W razie rozwiązania lub wygaśnięcia Umowy Operator obowiązany jest do usunięcia </w:t>
      </w:r>
      <w:r w:rsidR="007F2834">
        <w:t xml:space="preserve">Sieci </w:t>
      </w:r>
      <w:r>
        <w:t xml:space="preserve">i przywrócenia Nieruchomości do stanu pierwotnego w terminie 30 dni </w:t>
      </w:r>
      <w:r>
        <w:t>od dnia rozwiązania lub wygaśnięcia Umowy</w:t>
      </w:r>
    </w:p>
    <w:p w14:paraId="79AD33A2" w14:textId="45BA4A63" w:rsidR="00FE42A7" w:rsidRDefault="003F501D">
      <w:pPr>
        <w:pStyle w:val="Akapitzlist"/>
        <w:numPr>
          <w:ilvl w:val="0"/>
          <w:numId w:val="2"/>
        </w:numPr>
        <w:tabs>
          <w:tab w:val="left" w:pos="1040"/>
          <w:tab w:val="left" w:pos="1042"/>
        </w:tabs>
        <w:spacing w:line="276" w:lineRule="auto"/>
        <w:ind w:right="110"/>
      </w:pP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niezrealizowania</w:t>
      </w:r>
      <w:r>
        <w:rPr>
          <w:spacing w:val="40"/>
        </w:rPr>
        <w:t xml:space="preserve"> </w:t>
      </w:r>
      <w:r>
        <w:t>obowiązku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którym</w:t>
      </w:r>
      <w:r>
        <w:rPr>
          <w:spacing w:val="40"/>
        </w:rPr>
        <w:t xml:space="preserve"> </w:t>
      </w:r>
      <w:r>
        <w:t>mowa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ustępie</w:t>
      </w:r>
      <w:r>
        <w:rPr>
          <w:spacing w:val="40"/>
        </w:rPr>
        <w:t xml:space="preserve"> </w:t>
      </w:r>
      <w:r>
        <w:t>poprzedzającym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nim</w:t>
      </w:r>
      <w:r>
        <w:rPr>
          <w:spacing w:val="-2"/>
        </w:rPr>
        <w:t xml:space="preserve"> </w:t>
      </w:r>
      <w:r>
        <w:t>wskazanym,</w:t>
      </w:r>
      <w:r>
        <w:rPr>
          <w:spacing w:val="-3"/>
        </w:rPr>
        <w:t xml:space="preserve"> </w:t>
      </w:r>
      <w:r>
        <w:t>Udostępniający</w:t>
      </w:r>
      <w:r>
        <w:rPr>
          <w:spacing w:val="-2"/>
        </w:rPr>
        <w:t xml:space="preserve"> </w:t>
      </w:r>
      <w:r>
        <w:t>uprawniony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do usunięcia</w:t>
      </w:r>
      <w:r>
        <w:rPr>
          <w:spacing w:val="-1"/>
        </w:rPr>
        <w:t xml:space="preserve"> </w:t>
      </w:r>
      <w:r w:rsidR="007F2834">
        <w:t xml:space="preserve">Sieci </w:t>
      </w:r>
      <w:r>
        <w:t xml:space="preserve">oraz przywrócenia Nieruchomości do stanu pierwotnego na </w:t>
      </w:r>
      <w:r>
        <w:t>koszt i ryzyko Operatora.</w:t>
      </w:r>
    </w:p>
    <w:p w14:paraId="04A2C4C4" w14:textId="77777777" w:rsidR="00FE42A7" w:rsidRDefault="00FE42A7">
      <w:pPr>
        <w:spacing w:line="276" w:lineRule="auto"/>
        <w:jc w:val="both"/>
        <w:sectPr w:rsidR="00FE42A7">
          <w:pgSz w:w="11910" w:h="16840"/>
          <w:pgMar w:top="1360" w:right="1300" w:bottom="1200" w:left="1300" w:header="0" w:footer="1000" w:gutter="0"/>
          <w:cols w:space="708"/>
        </w:sectPr>
      </w:pPr>
    </w:p>
    <w:p w14:paraId="736350DE" w14:textId="77777777" w:rsidR="00FE42A7" w:rsidRDefault="00FE42A7">
      <w:pPr>
        <w:pStyle w:val="Tekstpodstawowy"/>
        <w:spacing w:before="67"/>
      </w:pPr>
    </w:p>
    <w:p w14:paraId="4422414B" w14:textId="77777777" w:rsidR="00FE42A7" w:rsidRDefault="003F501D">
      <w:pPr>
        <w:spacing w:before="1"/>
        <w:jc w:val="center"/>
        <w:rPr>
          <w:b/>
        </w:rPr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  <w:spacing w:val="-5"/>
        </w:rPr>
        <w:t>11</w:t>
      </w:r>
    </w:p>
    <w:p w14:paraId="712FC2C5" w14:textId="77777777" w:rsidR="00FE42A7" w:rsidRDefault="003F501D">
      <w:pPr>
        <w:spacing w:before="158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końcowe</w:t>
      </w:r>
    </w:p>
    <w:p w14:paraId="504FE851" w14:textId="77777777" w:rsidR="00FE42A7" w:rsidRDefault="00FE42A7">
      <w:pPr>
        <w:pStyle w:val="Tekstpodstawowy"/>
        <w:rPr>
          <w:b/>
        </w:rPr>
      </w:pPr>
    </w:p>
    <w:p w14:paraId="249042DE" w14:textId="77777777" w:rsidR="00FE42A7" w:rsidRDefault="00FE42A7">
      <w:pPr>
        <w:pStyle w:val="Tekstpodstawowy"/>
        <w:spacing w:before="54"/>
        <w:rPr>
          <w:b/>
        </w:rPr>
      </w:pPr>
    </w:p>
    <w:p w14:paraId="4D621783" w14:textId="77777777" w:rsidR="00FE42A7" w:rsidRDefault="003F501D">
      <w:pPr>
        <w:pStyle w:val="Akapitzlist"/>
        <w:numPr>
          <w:ilvl w:val="0"/>
          <w:numId w:val="1"/>
        </w:numPr>
        <w:tabs>
          <w:tab w:val="left" w:pos="1182"/>
          <w:tab w:val="left" w:pos="1184"/>
        </w:tabs>
        <w:spacing w:line="276" w:lineRule="auto"/>
        <w:ind w:right="117"/>
      </w:pPr>
      <w:r>
        <w:t>Wszelkie zmiany i uzupełnienia niniejszej Umowy wymagają dla swej ważności każdorazowo zachowania formy pisemnej</w:t>
      </w:r>
    </w:p>
    <w:p w14:paraId="472CE6C3" w14:textId="77777777" w:rsidR="00FE42A7" w:rsidRDefault="003F501D">
      <w:pPr>
        <w:pStyle w:val="Akapitzlist"/>
        <w:numPr>
          <w:ilvl w:val="0"/>
          <w:numId w:val="1"/>
        </w:numPr>
        <w:tabs>
          <w:tab w:val="left" w:pos="1182"/>
          <w:tab w:val="left" w:pos="1184"/>
        </w:tabs>
        <w:spacing w:line="276" w:lineRule="auto"/>
        <w:ind w:right="114"/>
      </w:pPr>
      <w:r>
        <w:t xml:space="preserve">W sprawach nieuregulowanych w niniejszej Umowie mają zastosowanie </w:t>
      </w:r>
      <w:r>
        <w:t>przepisy powszechnie obowiązującego prawa, w tym zwłaszcza ustawy z dnia 7 maja 2010 r. o wspieraniu rozwoju usług i sieci telekomunikacyjnych i Kodeksu cywilnego.</w:t>
      </w:r>
    </w:p>
    <w:p w14:paraId="209DAF71" w14:textId="77777777" w:rsidR="00FE42A7" w:rsidRDefault="003F501D">
      <w:pPr>
        <w:pStyle w:val="Akapitzlist"/>
        <w:numPr>
          <w:ilvl w:val="0"/>
          <w:numId w:val="1"/>
        </w:numPr>
        <w:tabs>
          <w:tab w:val="left" w:pos="1182"/>
          <w:tab w:val="left" w:pos="1184"/>
        </w:tabs>
        <w:spacing w:line="276" w:lineRule="auto"/>
        <w:ind w:right="119"/>
      </w:pPr>
      <w:r>
        <w:t>Ewentualne</w:t>
      </w:r>
      <w:r>
        <w:rPr>
          <w:spacing w:val="-2"/>
        </w:rPr>
        <w:t xml:space="preserve"> </w:t>
      </w:r>
      <w:r>
        <w:t>spory mogące</w:t>
      </w:r>
      <w:r>
        <w:rPr>
          <w:spacing w:val="-2"/>
        </w:rPr>
        <w:t xml:space="preserve"> </w:t>
      </w:r>
      <w:r>
        <w:t>wyniknąć</w:t>
      </w:r>
      <w:r>
        <w:rPr>
          <w:spacing w:val="-2"/>
        </w:rPr>
        <w:t xml:space="preserve"> </w:t>
      </w:r>
      <w:r>
        <w:t>w związku z</w:t>
      </w:r>
      <w:r>
        <w:rPr>
          <w:spacing w:val="-1"/>
        </w:rPr>
        <w:t xml:space="preserve"> </w:t>
      </w:r>
      <w:r>
        <w:t>realizacją niniejszej Umowy</w:t>
      </w:r>
      <w:r>
        <w:rPr>
          <w:spacing w:val="-1"/>
        </w:rPr>
        <w:t xml:space="preserve"> </w:t>
      </w:r>
      <w:r>
        <w:t>Strony będą starały</w:t>
      </w:r>
      <w:r>
        <w:t xml:space="preserve"> się rozwiązywać w sposób polubowny.</w:t>
      </w:r>
    </w:p>
    <w:p w14:paraId="5C604B67" w14:textId="77777777" w:rsidR="00FE42A7" w:rsidRDefault="003F501D">
      <w:pPr>
        <w:pStyle w:val="Akapitzlist"/>
        <w:numPr>
          <w:ilvl w:val="0"/>
          <w:numId w:val="1"/>
        </w:numPr>
        <w:tabs>
          <w:tab w:val="left" w:pos="1182"/>
          <w:tab w:val="left" w:pos="1184"/>
        </w:tabs>
        <w:spacing w:before="1" w:line="273" w:lineRule="auto"/>
        <w:ind w:right="114"/>
      </w:pPr>
      <w:r>
        <w:t>W razie braku porozumienia spór poddany zostanie rozstrzygnięciu Sądu powszechnego właściwego dla siedziby Udostępniającego.</w:t>
      </w:r>
    </w:p>
    <w:p w14:paraId="7539A7F3" w14:textId="77777777" w:rsidR="00FE42A7" w:rsidRDefault="003F501D">
      <w:pPr>
        <w:pStyle w:val="Akapitzlist"/>
        <w:numPr>
          <w:ilvl w:val="0"/>
          <w:numId w:val="1"/>
        </w:numPr>
        <w:tabs>
          <w:tab w:val="left" w:pos="1182"/>
        </w:tabs>
        <w:spacing w:before="4"/>
        <w:ind w:left="1182" w:hanging="358"/>
      </w:pPr>
      <w:r>
        <w:t>Integralną</w:t>
      </w:r>
      <w:r>
        <w:rPr>
          <w:spacing w:val="-4"/>
        </w:rPr>
        <w:t xml:space="preserve"> </w:t>
      </w:r>
      <w:r>
        <w:t>część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stanowią</w:t>
      </w:r>
      <w:r>
        <w:rPr>
          <w:spacing w:val="-7"/>
        </w:rPr>
        <w:t xml:space="preserve"> </w:t>
      </w:r>
      <w:r>
        <w:t>załączniki</w:t>
      </w:r>
      <w:r>
        <w:rPr>
          <w:spacing w:val="-6"/>
        </w:rPr>
        <w:t xml:space="preserve"> </w:t>
      </w:r>
      <w:r>
        <w:t>wymienione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rPr>
          <w:spacing w:val="-2"/>
        </w:rPr>
        <w:t>treści.</w:t>
      </w:r>
    </w:p>
    <w:p w14:paraId="3FED06F2" w14:textId="77777777" w:rsidR="00FE42A7" w:rsidRDefault="003F501D">
      <w:pPr>
        <w:pStyle w:val="Akapitzlist"/>
        <w:numPr>
          <w:ilvl w:val="0"/>
          <w:numId w:val="1"/>
        </w:numPr>
        <w:tabs>
          <w:tab w:val="left" w:pos="1182"/>
          <w:tab w:val="left" w:pos="1184"/>
        </w:tabs>
        <w:spacing w:before="42" w:line="273" w:lineRule="auto"/>
        <w:ind w:right="118"/>
      </w:pPr>
      <w:r>
        <w:t>Umowa sporządzo</w:t>
      </w:r>
      <w:r>
        <w:t>na została w dwóch jednobrzmiących egzemplarzach po jednym dla każdej ze Stron.</w:t>
      </w:r>
    </w:p>
    <w:p w14:paraId="03303A86" w14:textId="77777777" w:rsidR="00FE42A7" w:rsidRDefault="00FE42A7">
      <w:pPr>
        <w:pStyle w:val="Tekstpodstawowy"/>
      </w:pPr>
    </w:p>
    <w:p w14:paraId="6C41DA87" w14:textId="77777777" w:rsidR="00FE42A7" w:rsidRDefault="00FE42A7">
      <w:pPr>
        <w:pStyle w:val="Tekstpodstawowy"/>
      </w:pPr>
    </w:p>
    <w:p w14:paraId="7972B2A1" w14:textId="273B55E8" w:rsidR="00FE42A7" w:rsidRDefault="00FE42A7" w:rsidP="004B0F49">
      <w:pPr>
        <w:pStyle w:val="Tekstpodstawowy"/>
        <w:tabs>
          <w:tab w:val="left" w:pos="7197"/>
        </w:tabs>
      </w:pPr>
    </w:p>
    <w:p w14:paraId="403BC8D1" w14:textId="77777777" w:rsidR="00FE42A7" w:rsidRDefault="00FE42A7">
      <w:pPr>
        <w:pStyle w:val="Tekstpodstawowy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5"/>
        <w:gridCol w:w="4655"/>
      </w:tblGrid>
      <w:tr w:rsidR="004B0F49" w14:paraId="598CF25B" w14:textId="77777777" w:rsidTr="004B0F49">
        <w:tc>
          <w:tcPr>
            <w:tcW w:w="4725" w:type="dxa"/>
          </w:tcPr>
          <w:p w14:paraId="34407869" w14:textId="35B219A2" w:rsidR="004B0F49" w:rsidRDefault="004B0F49" w:rsidP="004B0F49">
            <w:pPr>
              <w:pStyle w:val="Tekstpodstawowy"/>
              <w:jc w:val="center"/>
            </w:pPr>
            <w:r>
              <w:rPr>
                <w:spacing w:val="-2"/>
              </w:rPr>
              <w:t>UDOSTĘPNIAJĄCY</w:t>
            </w:r>
          </w:p>
        </w:tc>
        <w:tc>
          <w:tcPr>
            <w:tcW w:w="4725" w:type="dxa"/>
          </w:tcPr>
          <w:p w14:paraId="28582B96" w14:textId="0870354C" w:rsidR="004B0F49" w:rsidRDefault="004B0F49" w:rsidP="004B0F49">
            <w:pPr>
              <w:pStyle w:val="Tekstpodstawowy"/>
              <w:jc w:val="center"/>
            </w:pPr>
            <w:r>
              <w:rPr>
                <w:spacing w:val="-2"/>
              </w:rPr>
              <w:t>OPERATOR</w:t>
            </w:r>
          </w:p>
        </w:tc>
      </w:tr>
      <w:tr w:rsidR="004B0F49" w14:paraId="143751A1" w14:textId="77777777" w:rsidTr="004B0F49">
        <w:tc>
          <w:tcPr>
            <w:tcW w:w="4725" w:type="dxa"/>
          </w:tcPr>
          <w:p w14:paraId="3E753559" w14:textId="77777777" w:rsidR="004B0F49" w:rsidRDefault="004B0F49" w:rsidP="004B0F49">
            <w:pPr>
              <w:pStyle w:val="Tekstpodstawowy"/>
              <w:jc w:val="center"/>
              <w:rPr>
                <w:spacing w:val="-2"/>
              </w:rPr>
            </w:pPr>
          </w:p>
          <w:p w14:paraId="737CBB0D" w14:textId="77777777" w:rsidR="004B0F49" w:rsidRDefault="004B0F49" w:rsidP="004B0F49">
            <w:pPr>
              <w:pStyle w:val="Tekstpodstawowy"/>
              <w:jc w:val="center"/>
              <w:rPr>
                <w:spacing w:val="-2"/>
              </w:rPr>
            </w:pPr>
          </w:p>
          <w:p w14:paraId="6D772AA3" w14:textId="77777777" w:rsidR="004B0F49" w:rsidRDefault="004B0F49" w:rsidP="004B0F49">
            <w:pPr>
              <w:pStyle w:val="Tekstpodstawowy"/>
              <w:jc w:val="center"/>
              <w:rPr>
                <w:spacing w:val="-2"/>
              </w:rPr>
            </w:pPr>
          </w:p>
          <w:p w14:paraId="481691F6" w14:textId="77777777" w:rsidR="004B0F49" w:rsidRDefault="004B0F49" w:rsidP="004B0F49">
            <w:pPr>
              <w:pStyle w:val="Tekstpodstawowy"/>
              <w:jc w:val="center"/>
              <w:rPr>
                <w:spacing w:val="-2"/>
              </w:rPr>
            </w:pPr>
          </w:p>
          <w:p w14:paraId="4E7ABDC8" w14:textId="77777777" w:rsidR="004B0F49" w:rsidRDefault="004B0F49" w:rsidP="004B0F49">
            <w:pPr>
              <w:pStyle w:val="Tekstpodstawowy"/>
              <w:jc w:val="center"/>
              <w:rPr>
                <w:spacing w:val="-2"/>
              </w:rPr>
            </w:pPr>
            <w:r>
              <w:rPr>
                <w:spacing w:val="-2"/>
              </w:rPr>
              <w:t>……………………………………</w:t>
            </w:r>
          </w:p>
          <w:p w14:paraId="0F3A773C" w14:textId="0FABACF3" w:rsidR="004B0F49" w:rsidRDefault="004B0F49" w:rsidP="004B0F49">
            <w:pPr>
              <w:pStyle w:val="Tekstpodstawowy"/>
              <w:jc w:val="center"/>
            </w:pPr>
          </w:p>
        </w:tc>
        <w:tc>
          <w:tcPr>
            <w:tcW w:w="4725" w:type="dxa"/>
          </w:tcPr>
          <w:p w14:paraId="3FCBCC08" w14:textId="77777777" w:rsidR="004B0F49" w:rsidRDefault="004B0F49" w:rsidP="004B0F49">
            <w:pPr>
              <w:pStyle w:val="Tekstpodstawowy"/>
              <w:jc w:val="center"/>
            </w:pPr>
          </w:p>
          <w:p w14:paraId="4357F3D4" w14:textId="77777777" w:rsidR="004B0F49" w:rsidRDefault="004B0F49" w:rsidP="004B0F49">
            <w:pPr>
              <w:pStyle w:val="Tekstpodstawowy"/>
              <w:jc w:val="center"/>
            </w:pPr>
          </w:p>
          <w:p w14:paraId="3696655C" w14:textId="77777777" w:rsidR="004B0F49" w:rsidRDefault="004B0F49" w:rsidP="004B0F49">
            <w:pPr>
              <w:pStyle w:val="Tekstpodstawowy"/>
              <w:jc w:val="center"/>
            </w:pPr>
          </w:p>
          <w:p w14:paraId="2582D833" w14:textId="77777777" w:rsidR="004B0F49" w:rsidRDefault="004B0F49" w:rsidP="004B0F49">
            <w:pPr>
              <w:pStyle w:val="Tekstpodstawowy"/>
              <w:jc w:val="center"/>
            </w:pPr>
          </w:p>
          <w:p w14:paraId="27ACD2ED" w14:textId="77777777" w:rsidR="004B0F49" w:rsidRDefault="004B0F49" w:rsidP="004B0F49">
            <w:pPr>
              <w:pStyle w:val="Tekstpodstawowy"/>
              <w:jc w:val="center"/>
              <w:rPr>
                <w:spacing w:val="-2"/>
              </w:rPr>
            </w:pPr>
            <w:r>
              <w:rPr>
                <w:spacing w:val="-2"/>
              </w:rPr>
              <w:t>……………………………………</w:t>
            </w:r>
          </w:p>
          <w:p w14:paraId="50FCFB08" w14:textId="77777777" w:rsidR="004B0F49" w:rsidRDefault="004B0F49" w:rsidP="004B0F49">
            <w:pPr>
              <w:pStyle w:val="Tekstpodstawowy"/>
              <w:jc w:val="center"/>
            </w:pPr>
          </w:p>
        </w:tc>
      </w:tr>
    </w:tbl>
    <w:p w14:paraId="5093DD5B" w14:textId="77777777" w:rsidR="00FE42A7" w:rsidRDefault="00FE42A7">
      <w:pPr>
        <w:pStyle w:val="Tekstpodstawowy"/>
      </w:pPr>
    </w:p>
    <w:p w14:paraId="539FC752" w14:textId="77777777" w:rsidR="00FE42A7" w:rsidRDefault="00FE42A7">
      <w:pPr>
        <w:pStyle w:val="Tekstpodstawowy"/>
      </w:pPr>
    </w:p>
    <w:p w14:paraId="33AE77C5" w14:textId="77777777" w:rsidR="00FE42A7" w:rsidRDefault="00FE42A7">
      <w:pPr>
        <w:pStyle w:val="Tekstpodstawowy"/>
      </w:pPr>
    </w:p>
    <w:p w14:paraId="47359862" w14:textId="77777777" w:rsidR="00FE42A7" w:rsidRDefault="00FE42A7">
      <w:pPr>
        <w:pStyle w:val="Tekstpodstawowy"/>
        <w:spacing w:before="105"/>
      </w:pPr>
    </w:p>
    <w:p w14:paraId="6E23BCF1" w14:textId="77777777" w:rsidR="00FE42A7" w:rsidRDefault="003F501D">
      <w:pPr>
        <w:pStyle w:val="Tekstpodstawowy"/>
        <w:ind w:left="116"/>
      </w:pPr>
      <w:r>
        <w:rPr>
          <w:spacing w:val="-2"/>
          <w:u w:val="single"/>
        </w:rPr>
        <w:t>Załączniki</w:t>
      </w:r>
    </w:p>
    <w:p w14:paraId="6C14657B" w14:textId="77777777" w:rsidR="00FE42A7" w:rsidRDefault="00FE42A7">
      <w:pPr>
        <w:pStyle w:val="Tekstpodstawowy"/>
        <w:rPr>
          <w:sz w:val="13"/>
        </w:rPr>
      </w:pPr>
    </w:p>
    <w:p w14:paraId="65860A4E" w14:textId="77777777" w:rsidR="00FE42A7" w:rsidRDefault="00FE42A7">
      <w:pPr>
        <w:pStyle w:val="Tekstpodstawowy"/>
        <w:rPr>
          <w:sz w:val="13"/>
        </w:rPr>
      </w:pPr>
    </w:p>
    <w:p w14:paraId="62463E75" w14:textId="77777777" w:rsidR="00FE42A7" w:rsidRDefault="00FE42A7">
      <w:pPr>
        <w:pStyle w:val="Tekstpodstawowy"/>
        <w:rPr>
          <w:sz w:val="13"/>
        </w:rPr>
      </w:pPr>
    </w:p>
    <w:p w14:paraId="3BD6EC77" w14:textId="77777777" w:rsidR="00FE42A7" w:rsidRDefault="00FE42A7">
      <w:pPr>
        <w:pStyle w:val="Tekstpodstawowy"/>
        <w:rPr>
          <w:sz w:val="13"/>
        </w:rPr>
      </w:pPr>
    </w:p>
    <w:p w14:paraId="3F3A6287" w14:textId="77777777" w:rsidR="00FE42A7" w:rsidRDefault="00FE42A7">
      <w:pPr>
        <w:pStyle w:val="Tekstpodstawowy"/>
        <w:rPr>
          <w:sz w:val="13"/>
        </w:rPr>
      </w:pPr>
    </w:p>
    <w:p w14:paraId="3DE2B1F4" w14:textId="77777777" w:rsidR="00FE42A7" w:rsidRDefault="00FE42A7">
      <w:pPr>
        <w:pStyle w:val="Tekstpodstawowy"/>
        <w:rPr>
          <w:sz w:val="13"/>
        </w:rPr>
      </w:pPr>
    </w:p>
    <w:p w14:paraId="3CD1C079" w14:textId="77777777" w:rsidR="00FE42A7" w:rsidRDefault="00FE42A7">
      <w:pPr>
        <w:pStyle w:val="Tekstpodstawowy"/>
        <w:rPr>
          <w:sz w:val="13"/>
        </w:rPr>
      </w:pPr>
    </w:p>
    <w:p w14:paraId="55D1ABD6" w14:textId="77777777" w:rsidR="00FE42A7" w:rsidRDefault="00FE42A7">
      <w:pPr>
        <w:pStyle w:val="Tekstpodstawowy"/>
        <w:rPr>
          <w:sz w:val="13"/>
        </w:rPr>
      </w:pPr>
    </w:p>
    <w:p w14:paraId="67BA0E53" w14:textId="77777777" w:rsidR="00FE42A7" w:rsidRDefault="00FE42A7">
      <w:pPr>
        <w:pStyle w:val="Tekstpodstawowy"/>
        <w:rPr>
          <w:sz w:val="13"/>
        </w:rPr>
      </w:pPr>
    </w:p>
    <w:p w14:paraId="67C48155" w14:textId="77777777" w:rsidR="00FE42A7" w:rsidRDefault="00FE42A7">
      <w:pPr>
        <w:pStyle w:val="Tekstpodstawowy"/>
        <w:rPr>
          <w:sz w:val="13"/>
        </w:rPr>
      </w:pPr>
    </w:p>
    <w:p w14:paraId="78A28B64" w14:textId="77777777" w:rsidR="00FE42A7" w:rsidRDefault="00FE42A7">
      <w:pPr>
        <w:pStyle w:val="Tekstpodstawowy"/>
        <w:rPr>
          <w:sz w:val="13"/>
        </w:rPr>
      </w:pPr>
    </w:p>
    <w:p w14:paraId="6D1F6D03" w14:textId="77777777" w:rsidR="00FE42A7" w:rsidRDefault="00FE42A7">
      <w:pPr>
        <w:pStyle w:val="Tekstpodstawowy"/>
        <w:rPr>
          <w:sz w:val="13"/>
        </w:rPr>
      </w:pPr>
    </w:p>
    <w:p w14:paraId="69A5F390" w14:textId="77777777" w:rsidR="00FE42A7" w:rsidRDefault="00FE42A7">
      <w:pPr>
        <w:pStyle w:val="Tekstpodstawowy"/>
        <w:rPr>
          <w:sz w:val="13"/>
        </w:rPr>
      </w:pPr>
    </w:p>
    <w:p w14:paraId="1E7DD5AC" w14:textId="77777777" w:rsidR="00FE42A7" w:rsidRDefault="00FE42A7">
      <w:pPr>
        <w:pStyle w:val="Tekstpodstawowy"/>
        <w:rPr>
          <w:sz w:val="13"/>
        </w:rPr>
      </w:pPr>
    </w:p>
    <w:p w14:paraId="5C7AF2B6" w14:textId="77777777" w:rsidR="00FE42A7" w:rsidRDefault="00FE42A7">
      <w:pPr>
        <w:pStyle w:val="Tekstpodstawowy"/>
        <w:rPr>
          <w:sz w:val="13"/>
        </w:rPr>
      </w:pPr>
    </w:p>
    <w:p w14:paraId="73BE180A" w14:textId="77777777" w:rsidR="00FE42A7" w:rsidRDefault="00FE42A7">
      <w:pPr>
        <w:pStyle w:val="Tekstpodstawowy"/>
        <w:rPr>
          <w:sz w:val="13"/>
        </w:rPr>
      </w:pPr>
    </w:p>
    <w:p w14:paraId="5EAD355C" w14:textId="77777777" w:rsidR="00FE42A7" w:rsidRDefault="00FE42A7">
      <w:pPr>
        <w:pStyle w:val="Tekstpodstawowy"/>
        <w:rPr>
          <w:sz w:val="13"/>
        </w:rPr>
      </w:pPr>
    </w:p>
    <w:p w14:paraId="35E502D5" w14:textId="77777777" w:rsidR="00FE42A7" w:rsidRDefault="00FE42A7">
      <w:pPr>
        <w:pStyle w:val="Tekstpodstawowy"/>
        <w:rPr>
          <w:sz w:val="13"/>
        </w:rPr>
      </w:pPr>
    </w:p>
    <w:p w14:paraId="2DAA7B40" w14:textId="77777777" w:rsidR="00FE42A7" w:rsidRDefault="00FE42A7">
      <w:pPr>
        <w:pStyle w:val="Tekstpodstawowy"/>
        <w:rPr>
          <w:sz w:val="13"/>
        </w:rPr>
      </w:pPr>
    </w:p>
    <w:p w14:paraId="0046FFE0" w14:textId="77777777" w:rsidR="00FE42A7" w:rsidRDefault="00FE42A7">
      <w:pPr>
        <w:pStyle w:val="Tekstpodstawowy"/>
        <w:rPr>
          <w:sz w:val="13"/>
        </w:rPr>
      </w:pPr>
    </w:p>
    <w:p w14:paraId="3ED2DBA3" w14:textId="77777777" w:rsidR="00FE42A7" w:rsidRDefault="00FE42A7">
      <w:pPr>
        <w:pStyle w:val="Tekstpodstawowy"/>
        <w:rPr>
          <w:sz w:val="13"/>
        </w:rPr>
      </w:pPr>
    </w:p>
    <w:p w14:paraId="392C3F02" w14:textId="67BAD00B" w:rsidR="00FE42A7" w:rsidRDefault="00FE42A7">
      <w:pPr>
        <w:spacing w:line="147" w:lineRule="exact"/>
        <w:ind w:left="922"/>
        <w:rPr>
          <w:rFonts w:ascii="Trebuchet MS"/>
          <w:sz w:val="13"/>
        </w:rPr>
      </w:pPr>
    </w:p>
    <w:sectPr w:rsidR="00FE42A7">
      <w:footerReference w:type="default" r:id="rId8"/>
      <w:pgSz w:w="11910" w:h="16840"/>
      <w:pgMar w:top="1920" w:right="1300" w:bottom="280" w:left="130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661CE" w14:textId="77777777" w:rsidR="003F501D" w:rsidRDefault="003F501D">
      <w:r>
        <w:separator/>
      </w:r>
    </w:p>
  </w:endnote>
  <w:endnote w:type="continuationSeparator" w:id="0">
    <w:p w14:paraId="16174DB2" w14:textId="77777777" w:rsidR="003F501D" w:rsidRDefault="003F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Math">
    <w:altName w:val="MS Gothic"/>
    <w:charset w:val="00"/>
    <w:family w:val="swiss"/>
    <w:pitch w:val="variable"/>
    <w:sig w:usb0="00000003" w:usb1="020064EC" w:usb2="0200001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A5D3A" w14:textId="77777777" w:rsidR="00FE42A7" w:rsidRDefault="003F501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592CE240" wp14:editId="29F0A9F6">
              <wp:simplePos x="0" y="0"/>
              <wp:positionH relativeFrom="page">
                <wp:posOffset>3707003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B50DC0" w14:textId="00E121E1" w:rsidR="00FE42A7" w:rsidRDefault="003F501D">
                          <w:pPr>
                            <w:pStyle w:val="Tekstpodstawowy"/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AC0260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2CE24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80.9pt;width:12.6pt;height:13.05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nhhXAeIAAAANAQAADwAAAAAAAAAAAAAAAAD+AwAAZHJzL2Rvd25yZXYueG1sUEsF&#10;BgAAAAAEAAQA8wAAAA0FAAAAAA==&#10;" filled="f" stroked="f">
              <v:path arrowok="t"/>
              <v:textbox inset="0,0,0,0">
                <w:txbxContent>
                  <w:p w14:paraId="10B50DC0" w14:textId="00E121E1" w:rsidR="00FE42A7" w:rsidRDefault="003F501D">
                    <w:pPr>
                      <w:pStyle w:val="Tekstpodstawowy"/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AC0260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1D7E2" w14:textId="77777777" w:rsidR="00FE42A7" w:rsidRDefault="00FE42A7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64C8C" w14:textId="77777777" w:rsidR="003F501D" w:rsidRDefault="003F501D">
      <w:r>
        <w:separator/>
      </w:r>
    </w:p>
  </w:footnote>
  <w:footnote w:type="continuationSeparator" w:id="0">
    <w:p w14:paraId="44E98247" w14:textId="77777777" w:rsidR="003F501D" w:rsidRDefault="003F5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37"/>
    <w:multiLevelType w:val="hybridMultilevel"/>
    <w:tmpl w:val="134468EC"/>
    <w:lvl w:ilvl="0" w:tplc="C1D2466A">
      <w:start w:val="1"/>
      <w:numFmt w:val="decimal"/>
      <w:lvlText w:val="%1."/>
      <w:lvlJc w:val="left"/>
      <w:pPr>
        <w:ind w:left="104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0E7F3A">
      <w:start w:val="1"/>
      <w:numFmt w:val="lowerLetter"/>
      <w:lvlText w:val="%2)"/>
      <w:lvlJc w:val="left"/>
      <w:pPr>
        <w:ind w:left="104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6CEE64BA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9E0A6B98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39E45024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D5F0F88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B7363C1C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8F4015EC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62AA96F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251379"/>
    <w:multiLevelType w:val="hybridMultilevel"/>
    <w:tmpl w:val="9A9CF808"/>
    <w:lvl w:ilvl="0" w:tplc="F508F832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B80442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911C5D4A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4E8908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19FC459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09125848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D1A978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9138794A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66BA6B7C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E550AAC"/>
    <w:multiLevelType w:val="hybridMultilevel"/>
    <w:tmpl w:val="54E2E40E"/>
    <w:lvl w:ilvl="0" w:tplc="9F52868A">
      <w:start w:val="1"/>
      <w:numFmt w:val="decimal"/>
      <w:lvlText w:val="%1."/>
      <w:lvlJc w:val="left"/>
      <w:pPr>
        <w:ind w:left="968" w:hanging="425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A499E4">
      <w:start w:val="1"/>
      <w:numFmt w:val="lowerLetter"/>
      <w:lvlText w:val="%2)"/>
      <w:lvlJc w:val="left"/>
      <w:pPr>
        <w:ind w:left="968" w:hanging="425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F562288">
      <w:numFmt w:val="bullet"/>
      <w:lvlText w:val="•"/>
      <w:lvlJc w:val="left"/>
      <w:pPr>
        <w:ind w:left="2629" w:hanging="425"/>
      </w:pPr>
      <w:rPr>
        <w:rFonts w:hint="default"/>
        <w:lang w:val="pl-PL" w:eastAsia="en-US" w:bidi="ar-SA"/>
      </w:rPr>
    </w:lvl>
    <w:lvl w:ilvl="3" w:tplc="48789AFE">
      <w:numFmt w:val="bullet"/>
      <w:lvlText w:val="•"/>
      <w:lvlJc w:val="left"/>
      <w:pPr>
        <w:ind w:left="3463" w:hanging="425"/>
      </w:pPr>
      <w:rPr>
        <w:rFonts w:hint="default"/>
        <w:lang w:val="pl-PL" w:eastAsia="en-US" w:bidi="ar-SA"/>
      </w:rPr>
    </w:lvl>
    <w:lvl w:ilvl="4" w:tplc="B25AB31A">
      <w:numFmt w:val="bullet"/>
      <w:lvlText w:val="•"/>
      <w:lvlJc w:val="left"/>
      <w:pPr>
        <w:ind w:left="4298" w:hanging="425"/>
      </w:pPr>
      <w:rPr>
        <w:rFonts w:hint="default"/>
        <w:lang w:val="pl-PL" w:eastAsia="en-US" w:bidi="ar-SA"/>
      </w:rPr>
    </w:lvl>
    <w:lvl w:ilvl="5" w:tplc="6BECADAC">
      <w:numFmt w:val="bullet"/>
      <w:lvlText w:val="•"/>
      <w:lvlJc w:val="left"/>
      <w:pPr>
        <w:ind w:left="5133" w:hanging="425"/>
      </w:pPr>
      <w:rPr>
        <w:rFonts w:hint="default"/>
        <w:lang w:val="pl-PL" w:eastAsia="en-US" w:bidi="ar-SA"/>
      </w:rPr>
    </w:lvl>
    <w:lvl w:ilvl="6" w:tplc="0E74D3AA">
      <w:numFmt w:val="bullet"/>
      <w:lvlText w:val="•"/>
      <w:lvlJc w:val="left"/>
      <w:pPr>
        <w:ind w:left="5967" w:hanging="425"/>
      </w:pPr>
      <w:rPr>
        <w:rFonts w:hint="default"/>
        <w:lang w:val="pl-PL" w:eastAsia="en-US" w:bidi="ar-SA"/>
      </w:rPr>
    </w:lvl>
    <w:lvl w:ilvl="7" w:tplc="A3A8D31A">
      <w:numFmt w:val="bullet"/>
      <w:lvlText w:val="•"/>
      <w:lvlJc w:val="left"/>
      <w:pPr>
        <w:ind w:left="6802" w:hanging="425"/>
      </w:pPr>
      <w:rPr>
        <w:rFonts w:hint="default"/>
        <w:lang w:val="pl-PL" w:eastAsia="en-US" w:bidi="ar-SA"/>
      </w:rPr>
    </w:lvl>
    <w:lvl w:ilvl="8" w:tplc="2612E026">
      <w:numFmt w:val="bullet"/>
      <w:lvlText w:val="•"/>
      <w:lvlJc w:val="left"/>
      <w:pPr>
        <w:ind w:left="7637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11A5125F"/>
    <w:multiLevelType w:val="hybridMultilevel"/>
    <w:tmpl w:val="F69EA988"/>
    <w:lvl w:ilvl="0" w:tplc="3EACAA8E">
      <w:start w:val="1"/>
      <w:numFmt w:val="lowerLetter"/>
      <w:lvlText w:val="%1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378BA6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B2D29AFA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C92B55A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D5EA2C1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87345C1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0526F77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303CC6F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5FC8EC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6736231"/>
    <w:multiLevelType w:val="hybridMultilevel"/>
    <w:tmpl w:val="8AA0C0E4"/>
    <w:lvl w:ilvl="0" w:tplc="7DEADA1A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D341278">
      <w:start w:val="1"/>
      <w:numFmt w:val="decimal"/>
      <w:lvlText w:val="%2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8F02A60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1BB0915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4F3888D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C348136A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37DC53D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D22E89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6B0C3BD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9BE32FB"/>
    <w:multiLevelType w:val="hybridMultilevel"/>
    <w:tmpl w:val="2CCE2EFA"/>
    <w:lvl w:ilvl="0" w:tplc="BABA02A0">
      <w:start w:val="1"/>
      <w:numFmt w:val="decimal"/>
      <w:lvlText w:val="%1.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242C5C4">
      <w:start w:val="1"/>
      <w:numFmt w:val="lowerLetter"/>
      <w:lvlText w:val="%2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8AF09354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7E54E812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D267D6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1D1AAE6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10E8CFA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E528DBA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CFE5F16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6DC0140"/>
    <w:multiLevelType w:val="hybridMultilevel"/>
    <w:tmpl w:val="47B2C3F0"/>
    <w:lvl w:ilvl="0" w:tplc="77A44CA6">
      <w:start w:val="1"/>
      <w:numFmt w:val="decimal"/>
      <w:lvlText w:val="%1."/>
      <w:lvlJc w:val="left"/>
      <w:pPr>
        <w:ind w:left="106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466B3B6">
      <w:numFmt w:val="bullet"/>
      <w:lvlText w:val="•"/>
      <w:lvlJc w:val="left"/>
      <w:pPr>
        <w:ind w:left="1888" w:hanging="360"/>
      </w:pPr>
      <w:rPr>
        <w:rFonts w:hint="default"/>
        <w:lang w:val="pl-PL" w:eastAsia="en-US" w:bidi="ar-SA"/>
      </w:rPr>
    </w:lvl>
    <w:lvl w:ilvl="2" w:tplc="00283B3A">
      <w:numFmt w:val="bullet"/>
      <w:lvlText w:val="•"/>
      <w:lvlJc w:val="left"/>
      <w:pPr>
        <w:ind w:left="2715" w:hanging="360"/>
      </w:pPr>
      <w:rPr>
        <w:rFonts w:hint="default"/>
        <w:lang w:val="pl-PL" w:eastAsia="en-US" w:bidi="ar-SA"/>
      </w:rPr>
    </w:lvl>
    <w:lvl w:ilvl="3" w:tplc="972C1EE2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4" w:tplc="45C8649A">
      <w:numFmt w:val="bullet"/>
      <w:lvlText w:val="•"/>
      <w:lvlJc w:val="left"/>
      <w:pPr>
        <w:ind w:left="4368" w:hanging="360"/>
      </w:pPr>
      <w:rPr>
        <w:rFonts w:hint="default"/>
        <w:lang w:val="pl-PL" w:eastAsia="en-US" w:bidi="ar-SA"/>
      </w:rPr>
    </w:lvl>
    <w:lvl w:ilvl="5" w:tplc="D7FC7F52">
      <w:numFmt w:val="bullet"/>
      <w:lvlText w:val="•"/>
      <w:lvlJc w:val="left"/>
      <w:pPr>
        <w:ind w:left="5195" w:hanging="360"/>
      </w:pPr>
      <w:rPr>
        <w:rFonts w:hint="default"/>
        <w:lang w:val="pl-PL" w:eastAsia="en-US" w:bidi="ar-SA"/>
      </w:rPr>
    </w:lvl>
    <w:lvl w:ilvl="6" w:tplc="0166F8B8">
      <w:numFmt w:val="bullet"/>
      <w:lvlText w:val="•"/>
      <w:lvlJc w:val="left"/>
      <w:pPr>
        <w:ind w:left="6021" w:hanging="360"/>
      </w:pPr>
      <w:rPr>
        <w:rFonts w:hint="default"/>
        <w:lang w:val="pl-PL" w:eastAsia="en-US" w:bidi="ar-SA"/>
      </w:rPr>
    </w:lvl>
    <w:lvl w:ilvl="7" w:tplc="35B6EAA2">
      <w:numFmt w:val="bullet"/>
      <w:lvlText w:val="•"/>
      <w:lvlJc w:val="left"/>
      <w:pPr>
        <w:ind w:left="6848" w:hanging="360"/>
      </w:pPr>
      <w:rPr>
        <w:rFonts w:hint="default"/>
        <w:lang w:val="pl-PL" w:eastAsia="en-US" w:bidi="ar-SA"/>
      </w:rPr>
    </w:lvl>
    <w:lvl w:ilvl="8" w:tplc="0BE8317A">
      <w:numFmt w:val="bullet"/>
      <w:lvlText w:val="•"/>
      <w:lvlJc w:val="left"/>
      <w:pPr>
        <w:ind w:left="7675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28432BF"/>
    <w:multiLevelType w:val="hybridMultilevel"/>
    <w:tmpl w:val="32B0064C"/>
    <w:lvl w:ilvl="0" w:tplc="C9C2CF4A">
      <w:start w:val="1"/>
      <w:numFmt w:val="decimal"/>
      <w:lvlText w:val="%1."/>
      <w:lvlJc w:val="left"/>
      <w:pPr>
        <w:ind w:left="90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1289F4">
      <w:start w:val="1"/>
      <w:numFmt w:val="lowerLetter"/>
      <w:lvlText w:val="%2)"/>
      <w:lvlJc w:val="left"/>
      <w:pPr>
        <w:ind w:left="90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F362A0C4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EADA4E74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2646B93C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DD9AF428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39501D30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868A294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80FE0B92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89D6A16"/>
    <w:multiLevelType w:val="hybridMultilevel"/>
    <w:tmpl w:val="2F96D922"/>
    <w:lvl w:ilvl="0" w:tplc="A3488748">
      <w:start w:val="1"/>
      <w:numFmt w:val="decimal"/>
      <w:lvlText w:val="%1."/>
      <w:lvlJc w:val="left"/>
      <w:pPr>
        <w:ind w:left="104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DECA096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40649A0E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6F7A36F0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EC6C70AE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59BAA31E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2C0C235A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A8F43B76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8B46A8E4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99D4E69"/>
    <w:multiLevelType w:val="hybridMultilevel"/>
    <w:tmpl w:val="94B43CD8"/>
    <w:lvl w:ilvl="0" w:tplc="ADF2C640">
      <w:start w:val="1"/>
      <w:numFmt w:val="decimal"/>
      <w:lvlText w:val="%1."/>
      <w:lvlJc w:val="left"/>
      <w:pPr>
        <w:ind w:left="1184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5D49548">
      <w:numFmt w:val="bullet"/>
      <w:lvlText w:val="•"/>
      <w:lvlJc w:val="left"/>
      <w:pPr>
        <w:ind w:left="1992" w:hanging="360"/>
      </w:pPr>
      <w:rPr>
        <w:rFonts w:hint="default"/>
        <w:lang w:val="pl-PL" w:eastAsia="en-US" w:bidi="ar-SA"/>
      </w:rPr>
    </w:lvl>
    <w:lvl w:ilvl="2" w:tplc="922655F0">
      <w:numFmt w:val="bullet"/>
      <w:lvlText w:val="•"/>
      <w:lvlJc w:val="left"/>
      <w:pPr>
        <w:ind w:left="2805" w:hanging="360"/>
      </w:pPr>
      <w:rPr>
        <w:rFonts w:hint="default"/>
        <w:lang w:val="pl-PL" w:eastAsia="en-US" w:bidi="ar-SA"/>
      </w:rPr>
    </w:lvl>
    <w:lvl w:ilvl="3" w:tplc="4FE699A4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C232783E">
      <w:numFmt w:val="bullet"/>
      <w:lvlText w:val="•"/>
      <w:lvlJc w:val="left"/>
      <w:pPr>
        <w:ind w:left="4430" w:hanging="360"/>
      </w:pPr>
      <w:rPr>
        <w:rFonts w:hint="default"/>
        <w:lang w:val="pl-PL" w:eastAsia="en-US" w:bidi="ar-SA"/>
      </w:rPr>
    </w:lvl>
    <w:lvl w:ilvl="5" w:tplc="597AF644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6" w:tplc="4882363A">
      <w:numFmt w:val="bullet"/>
      <w:lvlText w:val="•"/>
      <w:lvlJc w:val="left"/>
      <w:pPr>
        <w:ind w:left="6055" w:hanging="360"/>
      </w:pPr>
      <w:rPr>
        <w:rFonts w:hint="default"/>
        <w:lang w:val="pl-PL" w:eastAsia="en-US" w:bidi="ar-SA"/>
      </w:rPr>
    </w:lvl>
    <w:lvl w:ilvl="7" w:tplc="C40A543C">
      <w:numFmt w:val="bullet"/>
      <w:lvlText w:val="•"/>
      <w:lvlJc w:val="left"/>
      <w:pPr>
        <w:ind w:left="6868" w:hanging="360"/>
      </w:pPr>
      <w:rPr>
        <w:rFonts w:hint="default"/>
        <w:lang w:val="pl-PL" w:eastAsia="en-US" w:bidi="ar-SA"/>
      </w:rPr>
    </w:lvl>
    <w:lvl w:ilvl="8" w:tplc="F2066904">
      <w:numFmt w:val="bullet"/>
      <w:lvlText w:val="•"/>
      <w:lvlJc w:val="left"/>
      <w:pPr>
        <w:ind w:left="768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8CE2E2B"/>
    <w:multiLevelType w:val="hybridMultilevel"/>
    <w:tmpl w:val="A9128470"/>
    <w:lvl w:ilvl="0" w:tplc="1B562738">
      <w:start w:val="1"/>
      <w:numFmt w:val="decimal"/>
      <w:lvlText w:val="%1."/>
      <w:lvlJc w:val="left"/>
      <w:pPr>
        <w:ind w:left="104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18A46A4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71AC4702">
      <w:numFmt w:val="bullet"/>
      <w:lvlText w:val="•"/>
      <w:lvlJc w:val="left"/>
      <w:pPr>
        <w:ind w:left="2693" w:hanging="360"/>
      </w:pPr>
      <w:rPr>
        <w:rFonts w:hint="default"/>
        <w:lang w:val="pl-PL" w:eastAsia="en-US" w:bidi="ar-SA"/>
      </w:rPr>
    </w:lvl>
    <w:lvl w:ilvl="3" w:tplc="7778D828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3410B980">
      <w:numFmt w:val="bullet"/>
      <w:lvlText w:val="•"/>
      <w:lvlJc w:val="left"/>
      <w:pPr>
        <w:ind w:left="4346" w:hanging="360"/>
      </w:pPr>
      <w:rPr>
        <w:rFonts w:hint="default"/>
        <w:lang w:val="pl-PL" w:eastAsia="en-US" w:bidi="ar-SA"/>
      </w:rPr>
    </w:lvl>
    <w:lvl w:ilvl="5" w:tplc="EB303700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8878CF06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9110B18C">
      <w:numFmt w:val="bullet"/>
      <w:lvlText w:val="•"/>
      <w:lvlJc w:val="left"/>
      <w:pPr>
        <w:ind w:left="6826" w:hanging="360"/>
      </w:pPr>
      <w:rPr>
        <w:rFonts w:hint="default"/>
        <w:lang w:val="pl-PL" w:eastAsia="en-US" w:bidi="ar-SA"/>
      </w:rPr>
    </w:lvl>
    <w:lvl w:ilvl="8" w:tplc="E7B49586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EF06B85"/>
    <w:multiLevelType w:val="hybridMultilevel"/>
    <w:tmpl w:val="51D81BCE"/>
    <w:lvl w:ilvl="0" w:tplc="FEC2E448">
      <w:start w:val="1"/>
      <w:numFmt w:val="decimal"/>
      <w:lvlText w:val="%1."/>
      <w:lvlJc w:val="left"/>
      <w:pPr>
        <w:ind w:left="1042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E840C42">
      <w:numFmt w:val="bullet"/>
      <w:lvlText w:val="-"/>
      <w:lvlJc w:val="left"/>
      <w:pPr>
        <w:ind w:left="1093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2B6BF82">
      <w:numFmt w:val="bullet"/>
      <w:lvlText w:val="•"/>
      <w:lvlJc w:val="left"/>
      <w:pPr>
        <w:ind w:left="2011" w:hanging="118"/>
      </w:pPr>
      <w:rPr>
        <w:rFonts w:hint="default"/>
        <w:lang w:val="pl-PL" w:eastAsia="en-US" w:bidi="ar-SA"/>
      </w:rPr>
    </w:lvl>
    <w:lvl w:ilvl="3" w:tplc="5B62315E">
      <w:numFmt w:val="bullet"/>
      <w:lvlText w:val="•"/>
      <w:lvlJc w:val="left"/>
      <w:pPr>
        <w:ind w:left="2923" w:hanging="118"/>
      </w:pPr>
      <w:rPr>
        <w:rFonts w:hint="default"/>
        <w:lang w:val="pl-PL" w:eastAsia="en-US" w:bidi="ar-SA"/>
      </w:rPr>
    </w:lvl>
    <w:lvl w:ilvl="4" w:tplc="3B72F346">
      <w:numFmt w:val="bullet"/>
      <w:lvlText w:val="•"/>
      <w:lvlJc w:val="left"/>
      <w:pPr>
        <w:ind w:left="3835" w:hanging="118"/>
      </w:pPr>
      <w:rPr>
        <w:rFonts w:hint="default"/>
        <w:lang w:val="pl-PL" w:eastAsia="en-US" w:bidi="ar-SA"/>
      </w:rPr>
    </w:lvl>
    <w:lvl w:ilvl="5" w:tplc="6FDEFD1A">
      <w:numFmt w:val="bullet"/>
      <w:lvlText w:val="•"/>
      <w:lvlJc w:val="left"/>
      <w:pPr>
        <w:ind w:left="4747" w:hanging="118"/>
      </w:pPr>
      <w:rPr>
        <w:rFonts w:hint="default"/>
        <w:lang w:val="pl-PL" w:eastAsia="en-US" w:bidi="ar-SA"/>
      </w:rPr>
    </w:lvl>
    <w:lvl w:ilvl="6" w:tplc="73BEDDFA">
      <w:numFmt w:val="bullet"/>
      <w:lvlText w:val="•"/>
      <w:lvlJc w:val="left"/>
      <w:pPr>
        <w:ind w:left="5659" w:hanging="118"/>
      </w:pPr>
      <w:rPr>
        <w:rFonts w:hint="default"/>
        <w:lang w:val="pl-PL" w:eastAsia="en-US" w:bidi="ar-SA"/>
      </w:rPr>
    </w:lvl>
    <w:lvl w:ilvl="7" w:tplc="5A7CB274">
      <w:numFmt w:val="bullet"/>
      <w:lvlText w:val="•"/>
      <w:lvlJc w:val="left"/>
      <w:pPr>
        <w:ind w:left="6570" w:hanging="118"/>
      </w:pPr>
      <w:rPr>
        <w:rFonts w:hint="default"/>
        <w:lang w:val="pl-PL" w:eastAsia="en-US" w:bidi="ar-SA"/>
      </w:rPr>
    </w:lvl>
    <w:lvl w:ilvl="8" w:tplc="9112D8A6">
      <w:numFmt w:val="bullet"/>
      <w:lvlText w:val="•"/>
      <w:lvlJc w:val="left"/>
      <w:pPr>
        <w:ind w:left="7482" w:hanging="118"/>
      </w:pPr>
      <w:rPr>
        <w:rFonts w:hint="default"/>
        <w:lang w:val="pl-PL" w:eastAsia="en-US" w:bidi="ar-SA"/>
      </w:rPr>
    </w:lvl>
  </w:abstractNum>
  <w:abstractNum w:abstractNumId="12" w15:restartNumberingAfterBreak="0">
    <w:nsid w:val="76501FFF"/>
    <w:multiLevelType w:val="hybridMultilevel"/>
    <w:tmpl w:val="5FC6BCA8"/>
    <w:lvl w:ilvl="0" w:tplc="24FC4CCE">
      <w:numFmt w:val="bullet"/>
      <w:lvlText w:val=""/>
      <w:lvlJc w:val="left"/>
      <w:pPr>
        <w:ind w:left="9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8285130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2" w:tplc="146E039A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7D521EBC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96FE1116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E892C0B4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5A8C40F6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9B2692F0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86BAFB5C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2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A7"/>
    <w:rsid w:val="00217F4A"/>
    <w:rsid w:val="00222EC5"/>
    <w:rsid w:val="003F225D"/>
    <w:rsid w:val="003F501D"/>
    <w:rsid w:val="00411D0C"/>
    <w:rsid w:val="00416D7C"/>
    <w:rsid w:val="00442AA8"/>
    <w:rsid w:val="004B0F49"/>
    <w:rsid w:val="00593557"/>
    <w:rsid w:val="007F2834"/>
    <w:rsid w:val="00AC0260"/>
    <w:rsid w:val="00C46CDE"/>
    <w:rsid w:val="00EC2B26"/>
    <w:rsid w:val="00EC3BEB"/>
    <w:rsid w:val="00F05A99"/>
    <w:rsid w:val="00F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4AC0"/>
  <w15:docId w15:val="{A5533CA0-E25A-4713-A2D9-6E608DFDD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90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4B0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7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F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F4A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F4A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93557"/>
    <w:pPr>
      <w:widowControl/>
      <w:autoSpaceDE/>
      <w:autoSpaceDN/>
    </w:pPr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2764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Dryps</dc:creator>
  <cp:lastModifiedBy>Piotr Giemza</cp:lastModifiedBy>
  <cp:revision>3</cp:revision>
  <dcterms:created xsi:type="dcterms:W3CDTF">2025-09-15T06:42:00Z</dcterms:created>
  <dcterms:modified xsi:type="dcterms:W3CDTF">2025-09-15T11:43:00Z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2016</vt:lpwstr>
  </property>
</Properties>
</file>